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94" w:rsidRPr="00BB3BEF" w:rsidRDefault="00295188" w:rsidP="00BB3BEF">
      <w:pPr>
        <w:spacing w:before="100" w:beforeAutospacing="1" w:after="100" w:afterAutospacing="1" w:line="240" w:lineRule="auto"/>
        <w:jc w:val="center"/>
        <w:outlineLvl w:val="0"/>
        <w:rPr>
          <w:rFonts w:ascii="Times New Roman" w:eastAsia="Times New Roman" w:hAnsi="Times New Roman" w:cs="Times New Roman"/>
          <w:b/>
          <w:bCs/>
          <w:kern w:val="36"/>
          <w:sz w:val="96"/>
          <w:szCs w:val="96"/>
          <w:lang w:eastAsia="it-IT"/>
        </w:rPr>
      </w:pPr>
      <w:r>
        <w:rPr>
          <w:rFonts w:ascii="Times New Roman" w:eastAsia="Times New Roman" w:hAnsi="Times New Roman" w:cs="Times New Roman"/>
          <w:b/>
          <w:bCs/>
          <w:kern w:val="36"/>
          <w:sz w:val="96"/>
          <w:szCs w:val="96"/>
          <w:lang w:eastAsia="it-IT"/>
        </w:rPr>
        <w:t>INTELLIGENZA</w:t>
      </w:r>
    </w:p>
    <w:p w:rsidR="00887094" w:rsidRPr="00295188" w:rsidRDefault="00887094" w:rsidP="00295188">
      <w:pPr>
        <w:spacing w:after="0" w:line="240" w:lineRule="auto"/>
        <w:rPr>
          <w:rFonts w:ascii="Times New Roman" w:eastAsia="Times New Roman" w:hAnsi="Times New Roman" w:cs="Times New Roman"/>
          <w:vanish/>
          <w:sz w:val="80"/>
          <w:szCs w:val="80"/>
          <w:lang w:eastAsia="it-IT"/>
        </w:rPr>
      </w:pPr>
      <w:r w:rsidRPr="00295188">
        <w:rPr>
          <w:rFonts w:ascii="Times New Roman" w:eastAsia="Times New Roman" w:hAnsi="Times New Roman" w:cs="Times New Roman"/>
          <w:vanish/>
          <w:sz w:val="80"/>
          <w:szCs w:val="80"/>
          <w:lang w:eastAsia="it-IT"/>
        </w:rPr>
        <w:t xml:space="preserve">Vai a: </w:t>
      </w:r>
      <w:hyperlink r:id="rId6" w:anchor="mw-head" w:history="1">
        <w:r w:rsidRPr="00295188">
          <w:rPr>
            <w:rFonts w:ascii="Times New Roman" w:eastAsia="Times New Roman" w:hAnsi="Times New Roman" w:cs="Times New Roman"/>
            <w:vanish/>
            <w:color w:val="0000FF"/>
            <w:sz w:val="80"/>
            <w:szCs w:val="80"/>
            <w:u w:val="single"/>
            <w:lang w:eastAsia="it-IT"/>
          </w:rPr>
          <w:t>navigazione</w:t>
        </w:r>
      </w:hyperlink>
      <w:r w:rsidRPr="00295188">
        <w:rPr>
          <w:rFonts w:ascii="Times New Roman" w:eastAsia="Times New Roman" w:hAnsi="Times New Roman" w:cs="Times New Roman"/>
          <w:vanish/>
          <w:sz w:val="80"/>
          <w:szCs w:val="80"/>
          <w:lang w:eastAsia="it-IT"/>
        </w:rPr>
        <w:t xml:space="preserve">, </w:t>
      </w:r>
      <w:hyperlink r:id="rId7" w:anchor="p-search" w:history="1">
        <w:r w:rsidRPr="00295188">
          <w:rPr>
            <w:rFonts w:ascii="Times New Roman" w:eastAsia="Times New Roman" w:hAnsi="Times New Roman" w:cs="Times New Roman"/>
            <w:vanish/>
            <w:color w:val="0000FF"/>
            <w:sz w:val="80"/>
            <w:szCs w:val="80"/>
            <w:u w:val="single"/>
            <w:lang w:eastAsia="it-IT"/>
          </w:rPr>
          <w:t>cerca</w:t>
        </w:r>
      </w:hyperlink>
    </w:p>
    <w:p w:rsidR="00887094" w:rsidRPr="00295188" w:rsidRDefault="00887094" w:rsidP="00887094">
      <w:pPr>
        <w:spacing w:after="120" w:line="240" w:lineRule="auto"/>
        <w:rPr>
          <w:rFonts w:ascii="Times New Roman" w:eastAsia="Times New Roman" w:hAnsi="Times New Roman" w:cs="Times New Roman"/>
          <w:sz w:val="80"/>
          <w:szCs w:val="80"/>
          <w:lang w:eastAsia="it-IT"/>
        </w:rPr>
      </w:pPr>
    </w:p>
    <w:p w:rsidR="006707B2" w:rsidRPr="008B4100" w:rsidRDefault="00887094" w:rsidP="00BB3BEF">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8B4100">
        <w:rPr>
          <w:rFonts w:ascii="Times New Roman" w:eastAsia="Times New Roman" w:hAnsi="Times New Roman" w:cs="Times New Roman"/>
          <w:sz w:val="80"/>
          <w:szCs w:val="80"/>
          <w:lang w:eastAsia="it-IT"/>
        </w:rPr>
        <w:t>L'</w:t>
      </w:r>
      <w:r w:rsidRPr="008B4100">
        <w:rPr>
          <w:rFonts w:ascii="Times New Roman" w:eastAsia="Times New Roman" w:hAnsi="Times New Roman" w:cs="Times New Roman"/>
          <w:b/>
          <w:bCs/>
          <w:sz w:val="80"/>
          <w:szCs w:val="80"/>
          <w:lang w:eastAsia="it-IT"/>
        </w:rPr>
        <w:t>intelligenza</w:t>
      </w:r>
      <w:r w:rsidRPr="008B4100">
        <w:rPr>
          <w:rFonts w:ascii="Times New Roman" w:eastAsia="Times New Roman" w:hAnsi="Times New Roman" w:cs="Times New Roman"/>
          <w:sz w:val="80"/>
          <w:szCs w:val="80"/>
          <w:lang w:eastAsia="it-IT"/>
        </w:rPr>
        <w:t xml:space="preserve"> è l'insieme di tutte le </w:t>
      </w:r>
      <w:hyperlink r:id="rId8" w:tooltip="Funzioni psichiche" w:history="1">
        <w:r w:rsidRPr="008B4100">
          <w:rPr>
            <w:rFonts w:ascii="Times New Roman" w:eastAsia="Times New Roman" w:hAnsi="Times New Roman" w:cs="Times New Roman"/>
            <w:sz w:val="80"/>
            <w:szCs w:val="80"/>
            <w:u w:val="single"/>
            <w:lang w:eastAsia="it-IT"/>
          </w:rPr>
          <w:t>funzioni psichiche</w:t>
        </w:r>
      </w:hyperlink>
      <w:r w:rsidRPr="008B4100">
        <w:rPr>
          <w:rFonts w:ascii="Times New Roman" w:eastAsia="Times New Roman" w:hAnsi="Times New Roman" w:cs="Times New Roman"/>
          <w:sz w:val="80"/>
          <w:szCs w:val="80"/>
          <w:lang w:eastAsia="it-IT"/>
        </w:rPr>
        <w:t>/</w:t>
      </w:r>
      <w:hyperlink r:id="rId9" w:tooltip="Mente" w:history="1">
        <w:r w:rsidRPr="008B4100">
          <w:rPr>
            <w:rFonts w:ascii="Times New Roman" w:eastAsia="Times New Roman" w:hAnsi="Times New Roman" w:cs="Times New Roman"/>
            <w:sz w:val="80"/>
            <w:szCs w:val="80"/>
            <w:u w:val="single"/>
            <w:lang w:eastAsia="it-IT"/>
          </w:rPr>
          <w:t>mentali</w:t>
        </w:r>
      </w:hyperlink>
      <w:r w:rsidRPr="008B4100">
        <w:rPr>
          <w:rFonts w:ascii="Times New Roman" w:eastAsia="Times New Roman" w:hAnsi="Times New Roman" w:cs="Times New Roman"/>
          <w:sz w:val="80"/>
          <w:szCs w:val="80"/>
          <w:lang w:eastAsia="it-IT"/>
        </w:rPr>
        <w:t xml:space="preserve"> che permettono ad un soggetto (individuo o animale) di capire cose ed eventi, scoprendo le relazioni che intercorrono tra di essi</w:t>
      </w:r>
      <w:r w:rsidR="00295188" w:rsidRPr="008B4100">
        <w:rPr>
          <w:rFonts w:ascii="Times New Roman" w:eastAsia="Times New Roman" w:hAnsi="Times New Roman" w:cs="Times New Roman"/>
          <w:sz w:val="80"/>
          <w:szCs w:val="80"/>
          <w:lang w:eastAsia="it-IT"/>
        </w:rPr>
        <w:t xml:space="preserve"> ed arrivando ad una conoscenza C</w:t>
      </w:r>
      <w:hyperlink r:id="rId10" w:tooltip="Concetto" w:history="1">
        <w:r w:rsidRPr="008B4100">
          <w:rPr>
            <w:rFonts w:ascii="Times New Roman" w:eastAsia="Times New Roman" w:hAnsi="Times New Roman" w:cs="Times New Roman"/>
            <w:sz w:val="80"/>
            <w:szCs w:val="80"/>
            <w:u w:val="single"/>
            <w:lang w:eastAsia="it-IT"/>
          </w:rPr>
          <w:t>oncettuale</w:t>
        </w:r>
      </w:hyperlink>
      <w:r w:rsidR="00BB3BEF" w:rsidRPr="008B4100">
        <w:rPr>
          <w:rFonts w:ascii="Times New Roman" w:eastAsia="Times New Roman" w:hAnsi="Times New Roman" w:cs="Times New Roman"/>
          <w:sz w:val="80"/>
          <w:szCs w:val="80"/>
          <w:lang w:eastAsia="it-IT"/>
        </w:rPr>
        <w:t xml:space="preserve"> e razionale </w:t>
      </w:r>
      <w:r w:rsidRPr="008B4100">
        <w:rPr>
          <w:rFonts w:ascii="Times New Roman" w:eastAsia="Times New Roman" w:hAnsi="Times New Roman" w:cs="Times New Roman"/>
          <w:sz w:val="80"/>
          <w:szCs w:val="80"/>
          <w:lang w:eastAsia="it-IT"/>
        </w:rPr>
        <w:t xml:space="preserve">ovvero non </w:t>
      </w:r>
      <w:hyperlink r:id="rId11" w:tooltip="Sensazione" w:history="1">
        <w:r w:rsidRPr="008B4100">
          <w:rPr>
            <w:rFonts w:ascii="Times New Roman" w:eastAsia="Times New Roman" w:hAnsi="Times New Roman" w:cs="Times New Roman"/>
            <w:sz w:val="80"/>
            <w:szCs w:val="80"/>
            <w:u w:val="single"/>
            <w:lang w:eastAsia="it-IT"/>
          </w:rPr>
          <w:t>percettiva</w:t>
        </w:r>
      </w:hyperlink>
      <w:r w:rsidRPr="008B4100">
        <w:rPr>
          <w:rFonts w:ascii="Times New Roman" w:eastAsia="Times New Roman" w:hAnsi="Times New Roman" w:cs="Times New Roman"/>
          <w:sz w:val="80"/>
          <w:szCs w:val="80"/>
          <w:lang w:eastAsia="it-IT"/>
        </w:rPr>
        <w:t xml:space="preserve"> o </w:t>
      </w:r>
      <w:hyperlink r:id="rId12" w:tooltip="Intuizione" w:history="1">
        <w:r w:rsidRPr="008B4100">
          <w:rPr>
            <w:rFonts w:ascii="Times New Roman" w:eastAsia="Times New Roman" w:hAnsi="Times New Roman" w:cs="Times New Roman"/>
            <w:sz w:val="80"/>
            <w:szCs w:val="80"/>
            <w:u w:val="single"/>
            <w:lang w:eastAsia="it-IT"/>
          </w:rPr>
          <w:t>intuitiva</w:t>
        </w:r>
      </w:hyperlink>
      <w:r w:rsidRPr="008B4100">
        <w:rPr>
          <w:rFonts w:ascii="Times New Roman" w:eastAsia="Times New Roman" w:hAnsi="Times New Roman" w:cs="Times New Roman"/>
          <w:sz w:val="80"/>
          <w:szCs w:val="80"/>
          <w:lang w:eastAsia="it-IT"/>
        </w:rPr>
        <w:t>.</w:t>
      </w:r>
      <w:r w:rsidR="00BB3BEF" w:rsidRPr="008B4100">
        <w:rPr>
          <w:rFonts w:ascii="Times New Roman" w:eastAsia="Times New Roman" w:hAnsi="Times New Roman" w:cs="Times New Roman"/>
          <w:sz w:val="80"/>
          <w:szCs w:val="80"/>
          <w:lang w:eastAsia="it-IT"/>
        </w:rPr>
        <w:t xml:space="preserve">                                         </w:t>
      </w:r>
      <w:r w:rsidRPr="008B4100">
        <w:rPr>
          <w:rFonts w:ascii="Times New Roman" w:eastAsia="Times New Roman" w:hAnsi="Times New Roman" w:cs="Times New Roman"/>
          <w:sz w:val="80"/>
          <w:szCs w:val="80"/>
          <w:lang w:eastAsia="it-IT"/>
        </w:rPr>
        <w:t xml:space="preserve"> </w:t>
      </w:r>
      <w:r w:rsidRPr="008B4100">
        <w:rPr>
          <w:rFonts w:ascii="Times New Roman" w:eastAsia="Times New Roman" w:hAnsi="Times New Roman" w:cs="Times New Roman"/>
          <w:sz w:val="80"/>
          <w:szCs w:val="80"/>
          <w:lang w:eastAsia="it-IT"/>
        </w:rPr>
        <w:lastRenderedPageBreak/>
        <w:t xml:space="preserve">Essa si percepisce nella capacità di </w:t>
      </w:r>
      <w:r w:rsidRPr="008B4100">
        <w:rPr>
          <w:rFonts w:ascii="Times New Roman" w:eastAsia="Times New Roman" w:hAnsi="Times New Roman" w:cs="Times New Roman"/>
          <w:b/>
          <w:sz w:val="80"/>
          <w:szCs w:val="80"/>
          <w:lang w:eastAsia="it-IT"/>
        </w:rPr>
        <w:t>comprendere, adattarsi e fronteggiare</w:t>
      </w:r>
      <w:r w:rsidR="00BB3BEF" w:rsidRPr="008B4100">
        <w:rPr>
          <w:rFonts w:ascii="Times New Roman" w:eastAsia="Times New Roman" w:hAnsi="Times New Roman" w:cs="Times New Roman"/>
          <w:b/>
          <w:sz w:val="80"/>
          <w:szCs w:val="80"/>
          <w:lang w:eastAsia="it-IT"/>
        </w:rPr>
        <w:t xml:space="preserve">  </w:t>
      </w:r>
      <w:r w:rsidRPr="008B4100">
        <w:rPr>
          <w:rFonts w:ascii="Times New Roman" w:eastAsia="Times New Roman" w:hAnsi="Times New Roman" w:cs="Times New Roman"/>
          <w:sz w:val="80"/>
          <w:szCs w:val="80"/>
          <w:lang w:eastAsia="it-IT"/>
        </w:rPr>
        <w:t xml:space="preserve"> con successo nuove situazioni e può quindi essere concepita come una capacità di </w:t>
      </w:r>
      <w:hyperlink r:id="rId13" w:tooltip="Adattamento" w:history="1">
        <w:r w:rsidRPr="008B4100">
          <w:rPr>
            <w:rFonts w:ascii="Times New Roman" w:eastAsia="Times New Roman" w:hAnsi="Times New Roman" w:cs="Times New Roman"/>
            <w:b/>
            <w:sz w:val="80"/>
            <w:szCs w:val="80"/>
            <w:u w:val="single"/>
            <w:lang w:eastAsia="it-IT"/>
          </w:rPr>
          <w:t>adattamento</w:t>
        </w:r>
      </w:hyperlink>
      <w:r w:rsidRPr="008B4100">
        <w:rPr>
          <w:rFonts w:ascii="Times New Roman" w:eastAsia="Times New Roman" w:hAnsi="Times New Roman" w:cs="Times New Roman"/>
          <w:sz w:val="80"/>
          <w:szCs w:val="80"/>
          <w:lang w:eastAsia="it-IT"/>
        </w:rPr>
        <w:t xml:space="preserve"> all'ambiente.</w:t>
      </w:r>
    </w:p>
    <w:p w:rsidR="00BB3BEF" w:rsidRPr="008B4100" w:rsidRDefault="00887094" w:rsidP="00BB3BEF">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8B4100">
        <w:rPr>
          <w:rFonts w:ascii="Times New Roman" w:eastAsia="Times New Roman" w:hAnsi="Times New Roman" w:cs="Times New Roman"/>
          <w:sz w:val="80"/>
          <w:szCs w:val="80"/>
          <w:lang w:eastAsia="it-IT"/>
        </w:rPr>
        <w:t xml:space="preserve">L'intelligenza può essere vista anche come la capacità di attuare delle modalità di </w:t>
      </w:r>
      <w:r w:rsidRPr="008B4100">
        <w:rPr>
          <w:rFonts w:ascii="Times New Roman" w:eastAsia="Times New Roman" w:hAnsi="Times New Roman" w:cs="Times New Roman"/>
          <w:b/>
          <w:sz w:val="80"/>
          <w:szCs w:val="80"/>
          <w:lang w:eastAsia="it-IT"/>
        </w:rPr>
        <w:t>gestione e elaborazione delle informazioni</w:t>
      </w:r>
      <w:r w:rsidRPr="008B4100">
        <w:rPr>
          <w:rFonts w:ascii="Times New Roman" w:eastAsia="Times New Roman" w:hAnsi="Times New Roman" w:cs="Times New Roman"/>
          <w:sz w:val="80"/>
          <w:szCs w:val="80"/>
          <w:lang w:eastAsia="it-IT"/>
        </w:rPr>
        <w:t xml:space="preserve"> (possedute, in ricezione), dei </w:t>
      </w:r>
      <w:hyperlink r:id="rId14" w:tooltip="Memoria" w:history="1">
        <w:r w:rsidRPr="008B4100">
          <w:rPr>
            <w:rFonts w:ascii="Times New Roman" w:eastAsia="Times New Roman" w:hAnsi="Times New Roman" w:cs="Times New Roman"/>
            <w:sz w:val="80"/>
            <w:szCs w:val="80"/>
            <w:u w:val="single"/>
            <w:lang w:eastAsia="it-IT"/>
          </w:rPr>
          <w:t>ricordi</w:t>
        </w:r>
      </w:hyperlink>
      <w:r w:rsidRPr="008B4100">
        <w:rPr>
          <w:rFonts w:ascii="Times New Roman" w:eastAsia="Times New Roman" w:hAnsi="Times New Roman" w:cs="Times New Roman"/>
          <w:sz w:val="80"/>
          <w:szCs w:val="80"/>
          <w:lang w:eastAsia="it-IT"/>
        </w:rPr>
        <w:t xml:space="preserve"> e dei dati percettivi, che facciano individuare i </w:t>
      </w:r>
      <w:r w:rsidRPr="008B4100">
        <w:rPr>
          <w:rFonts w:ascii="Times New Roman" w:eastAsia="Times New Roman" w:hAnsi="Times New Roman" w:cs="Times New Roman"/>
          <w:sz w:val="80"/>
          <w:szCs w:val="80"/>
          <w:lang w:eastAsia="it-IT"/>
        </w:rPr>
        <w:lastRenderedPageBreak/>
        <w:t xml:space="preserve">problemi presenti, scongiurare problemi ulteriori o futuri e risolvere i problemi nuovi. </w:t>
      </w:r>
      <w:r w:rsidR="00BB3BEF" w:rsidRPr="008B4100">
        <w:rPr>
          <w:rFonts w:ascii="Times New Roman" w:eastAsia="Times New Roman" w:hAnsi="Times New Roman" w:cs="Times New Roman"/>
          <w:sz w:val="80"/>
          <w:szCs w:val="80"/>
          <w:lang w:eastAsia="it-IT"/>
        </w:rPr>
        <w:t xml:space="preserve">  </w:t>
      </w:r>
    </w:p>
    <w:p w:rsidR="00887094" w:rsidRPr="008B4100" w:rsidRDefault="00BB3BEF" w:rsidP="00BB3BEF">
      <w:pPr>
        <w:spacing w:before="100" w:beforeAutospacing="1" w:after="100" w:afterAutospacing="1" w:line="240" w:lineRule="auto"/>
        <w:jc w:val="center"/>
        <w:rPr>
          <w:rFonts w:ascii="Times New Roman" w:eastAsia="Times New Roman" w:hAnsi="Times New Roman" w:cs="Times New Roman"/>
          <w:b/>
          <w:sz w:val="80"/>
          <w:szCs w:val="80"/>
          <w:lang w:eastAsia="it-IT"/>
        </w:rPr>
      </w:pPr>
      <w:r w:rsidRPr="008B4100">
        <w:rPr>
          <w:rFonts w:ascii="Times New Roman" w:eastAsia="Times New Roman" w:hAnsi="Times New Roman" w:cs="Times New Roman"/>
          <w:sz w:val="80"/>
          <w:szCs w:val="80"/>
          <w:lang w:eastAsia="it-IT"/>
        </w:rPr>
        <w:t xml:space="preserve">                                </w:t>
      </w:r>
      <w:r w:rsidR="00887094" w:rsidRPr="008B4100">
        <w:rPr>
          <w:rFonts w:ascii="Times New Roman" w:eastAsia="Times New Roman" w:hAnsi="Times New Roman" w:cs="Times New Roman"/>
          <w:b/>
          <w:sz w:val="80"/>
          <w:szCs w:val="80"/>
          <w:lang w:eastAsia="it-IT"/>
        </w:rPr>
        <w:t>L'intelligenza pratica è la capacità di agire in modo appropriato alle situazioni.</w:t>
      </w:r>
    </w:p>
    <w:p w:rsidR="006707B2" w:rsidRPr="008B4100" w:rsidRDefault="006707B2" w:rsidP="00295188">
      <w:pPr>
        <w:spacing w:before="100" w:beforeAutospacing="1" w:after="100" w:afterAutospacing="1" w:line="240" w:lineRule="auto"/>
        <w:jc w:val="both"/>
        <w:rPr>
          <w:rFonts w:ascii="Times New Roman" w:eastAsia="Times New Roman" w:hAnsi="Times New Roman" w:cs="Times New Roman"/>
          <w:b/>
          <w:sz w:val="80"/>
          <w:szCs w:val="80"/>
          <w:lang w:eastAsia="it-IT"/>
        </w:rPr>
      </w:pPr>
    </w:p>
    <w:p w:rsidR="0098216C" w:rsidRPr="008B4100" w:rsidRDefault="00887094" w:rsidP="008B4100">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8B4100">
        <w:rPr>
          <w:rFonts w:ascii="Times New Roman" w:eastAsia="Times New Roman" w:hAnsi="Times New Roman" w:cs="Times New Roman"/>
          <w:sz w:val="80"/>
          <w:szCs w:val="80"/>
          <w:lang w:eastAsia="it-IT"/>
        </w:rPr>
        <w:t xml:space="preserve">In ambito </w:t>
      </w:r>
      <w:hyperlink r:id="rId15" w:tooltip="Homo sapiens" w:history="1">
        <w:r w:rsidRPr="008B4100">
          <w:rPr>
            <w:rFonts w:ascii="Times New Roman" w:eastAsia="Times New Roman" w:hAnsi="Times New Roman" w:cs="Times New Roman"/>
            <w:sz w:val="80"/>
            <w:szCs w:val="80"/>
            <w:u w:val="single"/>
            <w:lang w:eastAsia="it-IT"/>
          </w:rPr>
          <w:t>umano</w:t>
        </w:r>
      </w:hyperlink>
      <w:r w:rsidRPr="008B4100">
        <w:rPr>
          <w:rFonts w:ascii="Times New Roman" w:eastAsia="Times New Roman" w:hAnsi="Times New Roman" w:cs="Times New Roman"/>
          <w:sz w:val="80"/>
          <w:szCs w:val="80"/>
          <w:lang w:eastAsia="it-IT"/>
        </w:rPr>
        <w:t xml:space="preserve">, si ha un'intelligenza concettuale: </w:t>
      </w:r>
      <w:r w:rsidR="00BB3BEF" w:rsidRPr="008B4100">
        <w:rPr>
          <w:rFonts w:ascii="Times New Roman" w:eastAsia="Times New Roman" w:hAnsi="Times New Roman" w:cs="Times New Roman"/>
          <w:sz w:val="80"/>
          <w:szCs w:val="80"/>
          <w:lang w:eastAsia="it-IT"/>
        </w:rPr>
        <w:t xml:space="preserve"> </w:t>
      </w:r>
      <w:r w:rsidRPr="008B4100">
        <w:rPr>
          <w:rFonts w:ascii="Times New Roman" w:eastAsia="Times New Roman" w:hAnsi="Times New Roman" w:cs="Times New Roman"/>
          <w:sz w:val="80"/>
          <w:szCs w:val="80"/>
          <w:lang w:eastAsia="it-IT"/>
        </w:rPr>
        <w:t xml:space="preserve">la </w:t>
      </w:r>
      <w:hyperlink r:id="rId16" w:tooltip="Comprensione" w:history="1">
        <w:r w:rsidRPr="008B4100">
          <w:rPr>
            <w:rFonts w:ascii="Times New Roman" w:eastAsia="Times New Roman" w:hAnsi="Times New Roman" w:cs="Times New Roman"/>
            <w:sz w:val="80"/>
            <w:szCs w:val="80"/>
            <w:u w:val="single"/>
            <w:lang w:eastAsia="it-IT"/>
          </w:rPr>
          <w:t>comprensione</w:t>
        </w:r>
      </w:hyperlink>
      <w:r w:rsidRPr="008B4100">
        <w:rPr>
          <w:rFonts w:ascii="Times New Roman" w:eastAsia="Times New Roman" w:hAnsi="Times New Roman" w:cs="Times New Roman"/>
          <w:sz w:val="80"/>
          <w:szCs w:val="80"/>
          <w:lang w:eastAsia="it-IT"/>
        </w:rPr>
        <w:t xml:space="preserve"> umana non può essere infatti codificata ed espressa senza l'utilizzo di </w:t>
      </w:r>
      <w:r w:rsidRPr="008B4100">
        <w:rPr>
          <w:rFonts w:ascii="Times New Roman" w:eastAsia="Times New Roman" w:hAnsi="Times New Roman" w:cs="Times New Roman"/>
          <w:sz w:val="80"/>
          <w:szCs w:val="80"/>
          <w:lang w:eastAsia="it-IT"/>
        </w:rPr>
        <w:lastRenderedPageBreak/>
        <w:t xml:space="preserve">"parole" a cui associare dei significati, ovvero senza l'uso di un </w:t>
      </w:r>
      <w:hyperlink r:id="rId17" w:tooltip="Linguaggio" w:history="1">
        <w:r w:rsidRPr="008B4100">
          <w:rPr>
            <w:rFonts w:ascii="Times New Roman" w:eastAsia="Times New Roman" w:hAnsi="Times New Roman" w:cs="Times New Roman"/>
            <w:sz w:val="80"/>
            <w:szCs w:val="80"/>
            <w:u w:val="single"/>
            <w:lang w:eastAsia="it-IT"/>
          </w:rPr>
          <w:t>linguaggio</w:t>
        </w:r>
      </w:hyperlink>
      <w:r w:rsidRPr="008B4100">
        <w:rPr>
          <w:rFonts w:ascii="Times New Roman" w:eastAsia="Times New Roman" w:hAnsi="Times New Roman" w:cs="Times New Roman"/>
          <w:sz w:val="80"/>
          <w:szCs w:val="80"/>
          <w:lang w:eastAsia="it-IT"/>
        </w:rPr>
        <w:t>.</w:t>
      </w:r>
      <w:r w:rsidR="00BB3BEF" w:rsidRPr="008B4100">
        <w:rPr>
          <w:rFonts w:ascii="Times New Roman" w:eastAsia="Times New Roman" w:hAnsi="Times New Roman" w:cs="Times New Roman"/>
          <w:sz w:val="80"/>
          <w:szCs w:val="80"/>
          <w:lang w:eastAsia="it-IT"/>
        </w:rPr>
        <w:t xml:space="preserve">                             </w:t>
      </w:r>
      <w:r w:rsidRPr="008B4100">
        <w:rPr>
          <w:rFonts w:ascii="Times New Roman" w:eastAsia="Times New Roman" w:hAnsi="Times New Roman" w:cs="Times New Roman"/>
          <w:sz w:val="80"/>
          <w:szCs w:val="80"/>
          <w:lang w:eastAsia="it-IT"/>
        </w:rPr>
        <w:t xml:space="preserve"> La padronanza di </w:t>
      </w:r>
      <w:hyperlink r:id="rId18" w:tooltip="Idioma" w:history="1">
        <w:r w:rsidRPr="008B4100">
          <w:rPr>
            <w:rFonts w:ascii="Times New Roman" w:eastAsia="Times New Roman" w:hAnsi="Times New Roman" w:cs="Times New Roman"/>
            <w:sz w:val="80"/>
            <w:szCs w:val="80"/>
            <w:u w:val="single"/>
            <w:lang w:eastAsia="it-IT"/>
          </w:rPr>
          <w:t>idiomi</w:t>
        </w:r>
      </w:hyperlink>
      <w:r w:rsidRPr="008B4100">
        <w:rPr>
          <w:rFonts w:ascii="Times New Roman" w:eastAsia="Times New Roman" w:hAnsi="Times New Roman" w:cs="Times New Roman"/>
          <w:sz w:val="80"/>
          <w:szCs w:val="80"/>
          <w:lang w:eastAsia="it-IT"/>
        </w:rPr>
        <w:t xml:space="preserve"> permette il ragionamento complesso; </w:t>
      </w:r>
      <w:r w:rsidR="00BB3BEF" w:rsidRPr="008B4100">
        <w:rPr>
          <w:rFonts w:ascii="Times New Roman" w:eastAsia="Times New Roman" w:hAnsi="Times New Roman" w:cs="Times New Roman"/>
          <w:sz w:val="80"/>
          <w:szCs w:val="80"/>
          <w:lang w:eastAsia="it-IT"/>
        </w:rPr>
        <w:t xml:space="preserve">                                               </w:t>
      </w:r>
      <w:r w:rsidRPr="008B4100">
        <w:rPr>
          <w:rFonts w:ascii="Times New Roman" w:eastAsia="Times New Roman" w:hAnsi="Times New Roman" w:cs="Times New Roman"/>
          <w:sz w:val="80"/>
          <w:szCs w:val="80"/>
          <w:lang w:eastAsia="it-IT"/>
        </w:rPr>
        <w:t xml:space="preserve">il </w:t>
      </w:r>
      <w:r w:rsidRPr="008B4100">
        <w:rPr>
          <w:rFonts w:ascii="Times New Roman" w:eastAsia="Times New Roman" w:hAnsi="Times New Roman" w:cs="Times New Roman"/>
          <w:b/>
          <w:sz w:val="80"/>
          <w:szCs w:val="80"/>
          <w:lang w:eastAsia="it-IT"/>
        </w:rPr>
        <w:t>ragionamento</w:t>
      </w:r>
      <w:r w:rsidRPr="008B4100">
        <w:rPr>
          <w:rFonts w:ascii="Times New Roman" w:eastAsia="Times New Roman" w:hAnsi="Times New Roman" w:cs="Times New Roman"/>
          <w:sz w:val="80"/>
          <w:szCs w:val="80"/>
          <w:lang w:eastAsia="it-IT"/>
        </w:rPr>
        <w:t xml:space="preserve"> è il processo mentale di analisi per la determinazione delle relazioni tra gli elementi.</w:t>
      </w:r>
    </w:p>
    <w:p w:rsidR="00887094" w:rsidRPr="008B4100" w:rsidRDefault="00887094" w:rsidP="00887094">
      <w:pPr>
        <w:spacing w:before="100" w:beforeAutospacing="1" w:after="100" w:afterAutospacing="1" w:line="240" w:lineRule="auto"/>
        <w:rPr>
          <w:rFonts w:ascii="Times New Roman" w:eastAsia="Times New Roman" w:hAnsi="Times New Roman" w:cs="Times New Roman"/>
          <w:sz w:val="80"/>
          <w:szCs w:val="80"/>
          <w:lang w:eastAsia="it-IT"/>
        </w:rPr>
      </w:pPr>
      <w:r w:rsidRPr="008B4100">
        <w:rPr>
          <w:rFonts w:ascii="Times New Roman" w:eastAsia="Times New Roman" w:hAnsi="Times New Roman" w:cs="Times New Roman"/>
          <w:sz w:val="80"/>
          <w:szCs w:val="80"/>
          <w:lang w:eastAsia="it-IT"/>
        </w:rPr>
        <w:t xml:space="preserve">In ambito accademico una definizione universalmente condivisa di intelligenza non esiste ancora. Vari studiosi di grande autorevolezza hanno </w:t>
      </w:r>
      <w:r w:rsidRPr="008B4100">
        <w:rPr>
          <w:rFonts w:ascii="Times New Roman" w:eastAsia="Times New Roman" w:hAnsi="Times New Roman" w:cs="Times New Roman"/>
          <w:sz w:val="80"/>
          <w:szCs w:val="80"/>
          <w:lang w:eastAsia="it-IT"/>
        </w:rPr>
        <w:lastRenderedPageBreak/>
        <w:t xml:space="preserve">provato a dare le loro definizioni. </w:t>
      </w:r>
    </w:p>
    <w:tbl>
      <w:tblPr>
        <w:tblW w:w="0" w:type="dxa"/>
        <w:tblCellSpacing w:w="15" w:type="dxa"/>
        <w:tblCellMar>
          <w:left w:w="0" w:type="dxa"/>
          <w:right w:w="0" w:type="dxa"/>
        </w:tblCellMar>
        <w:tblLook w:val="04A0"/>
      </w:tblPr>
      <w:tblGrid>
        <w:gridCol w:w="4630"/>
        <w:gridCol w:w="5932"/>
      </w:tblGrid>
      <w:tr w:rsidR="00887094" w:rsidRPr="008B4100" w:rsidTr="00887094">
        <w:trPr>
          <w:tblCellSpacing w:w="15" w:type="dxa"/>
        </w:trPr>
        <w:tc>
          <w:tcPr>
            <w:tcW w:w="2500" w:type="pct"/>
            <w:tcMar>
              <w:top w:w="0" w:type="dxa"/>
              <w:left w:w="576" w:type="dxa"/>
              <w:bottom w:w="0" w:type="dxa"/>
              <w:right w:w="0" w:type="dxa"/>
            </w:tcMar>
            <w:hideMark/>
          </w:tcPr>
          <w:p w:rsidR="00887094" w:rsidRPr="008B4100" w:rsidRDefault="00887094" w:rsidP="008B4100">
            <w:pPr>
              <w:spacing w:after="120" w:line="240" w:lineRule="auto"/>
              <w:rPr>
                <w:rFonts w:ascii="Times New Roman" w:eastAsia="Times New Roman" w:hAnsi="Times New Roman" w:cs="Times New Roman"/>
                <w:color w:val="000000"/>
                <w:sz w:val="80"/>
                <w:szCs w:val="80"/>
                <w:lang w:eastAsia="it-IT"/>
              </w:rPr>
            </w:pPr>
          </w:p>
        </w:tc>
        <w:tc>
          <w:tcPr>
            <w:tcW w:w="2500" w:type="pct"/>
            <w:tcMar>
              <w:top w:w="0" w:type="dxa"/>
              <w:left w:w="288" w:type="dxa"/>
              <w:bottom w:w="0" w:type="dxa"/>
              <w:right w:w="288" w:type="dxa"/>
            </w:tcMar>
            <w:hideMark/>
          </w:tcPr>
          <w:p w:rsidR="00887094" w:rsidRPr="008B4100" w:rsidRDefault="00887094" w:rsidP="008B4100">
            <w:pPr>
              <w:spacing w:after="120" w:line="240" w:lineRule="auto"/>
              <w:jc w:val="center"/>
              <w:rPr>
                <w:rFonts w:ascii="Times New Roman" w:eastAsia="Times New Roman" w:hAnsi="Times New Roman" w:cs="Times New Roman"/>
                <w:color w:val="000000"/>
                <w:sz w:val="80"/>
                <w:szCs w:val="80"/>
                <w:lang w:eastAsia="it-IT"/>
              </w:rPr>
            </w:pPr>
            <w:r w:rsidRPr="008B4100">
              <w:rPr>
                <w:rFonts w:ascii="Times New Roman" w:eastAsia="Times New Roman" w:hAnsi="Times New Roman" w:cs="Times New Roman"/>
                <w:color w:val="000000"/>
                <w:sz w:val="80"/>
                <w:szCs w:val="80"/>
                <w:lang w:eastAsia="it-IT"/>
              </w:rPr>
              <w:br/>
            </w:r>
            <w:r w:rsidRPr="008B4100">
              <w:rPr>
                <w:rFonts w:ascii="Times New Roman" w:eastAsia="Times New Roman" w:hAnsi="Times New Roman" w:cs="Times New Roman"/>
                <w:b/>
                <w:bCs/>
                <w:color w:val="000000"/>
                <w:sz w:val="80"/>
                <w:szCs w:val="80"/>
                <w:lang w:eastAsia="it-IT"/>
              </w:rPr>
              <w:t>«</w:t>
            </w:r>
            <w:r w:rsidRPr="008B4100">
              <w:rPr>
                <w:rFonts w:ascii="Times New Roman" w:eastAsia="Times New Roman" w:hAnsi="Times New Roman" w:cs="Times New Roman"/>
                <w:color w:val="000000"/>
                <w:sz w:val="80"/>
                <w:szCs w:val="80"/>
                <w:lang w:eastAsia="it-IT"/>
              </w:rPr>
              <w:t xml:space="preserve"> Una generale funzione mentale che, tra l'altro, comporta la </w:t>
            </w:r>
            <w:r w:rsidRPr="008B4100">
              <w:rPr>
                <w:rFonts w:ascii="Times New Roman" w:eastAsia="Times New Roman" w:hAnsi="Times New Roman" w:cs="Times New Roman"/>
                <w:b/>
                <w:color w:val="000000"/>
                <w:sz w:val="80"/>
                <w:szCs w:val="80"/>
                <w:lang w:eastAsia="it-IT"/>
              </w:rPr>
              <w:t>capacità di ragionare, pianificare, risolvere problemi, pensare in maniera</w:t>
            </w:r>
            <w:r w:rsidRPr="008B4100">
              <w:rPr>
                <w:rFonts w:ascii="Times New Roman" w:eastAsia="Times New Roman" w:hAnsi="Times New Roman" w:cs="Times New Roman"/>
                <w:color w:val="000000"/>
                <w:sz w:val="80"/>
                <w:szCs w:val="80"/>
                <w:lang w:eastAsia="it-IT"/>
              </w:rPr>
              <w:t xml:space="preserve"> </w:t>
            </w:r>
            <w:r w:rsidRPr="008B4100">
              <w:rPr>
                <w:rFonts w:ascii="Times New Roman" w:eastAsia="Times New Roman" w:hAnsi="Times New Roman" w:cs="Times New Roman"/>
                <w:b/>
                <w:color w:val="000000"/>
                <w:sz w:val="80"/>
                <w:szCs w:val="80"/>
                <w:lang w:eastAsia="it-IT"/>
              </w:rPr>
              <w:t xml:space="preserve">astratta, </w:t>
            </w:r>
            <w:r w:rsidRPr="008B4100">
              <w:rPr>
                <w:rFonts w:ascii="Times New Roman" w:eastAsia="Times New Roman" w:hAnsi="Times New Roman" w:cs="Times New Roman"/>
                <w:b/>
                <w:color w:val="000000"/>
                <w:sz w:val="80"/>
                <w:szCs w:val="80"/>
                <w:lang w:eastAsia="it-IT"/>
              </w:rPr>
              <w:lastRenderedPageBreak/>
              <w:t xml:space="preserve">comprendere idee complesse, apprendere rapidamente e apprendere dall'esperienza. </w:t>
            </w:r>
            <w:r w:rsidRPr="008B4100">
              <w:rPr>
                <w:rFonts w:ascii="Times New Roman" w:eastAsia="Times New Roman" w:hAnsi="Times New Roman" w:cs="Times New Roman"/>
                <w:color w:val="000000"/>
                <w:sz w:val="80"/>
                <w:szCs w:val="80"/>
                <w:lang w:eastAsia="it-IT"/>
              </w:rPr>
              <w:t xml:space="preserve">Non riguarda solo l'apprendimento dai libri, un'abilità accademica limitata, o l'astuzia nei test. Piuttosto, </w:t>
            </w:r>
            <w:r w:rsidRPr="008B4100">
              <w:rPr>
                <w:rFonts w:ascii="Times New Roman" w:eastAsia="Times New Roman" w:hAnsi="Times New Roman" w:cs="Times New Roman"/>
                <w:color w:val="000000"/>
                <w:sz w:val="80"/>
                <w:szCs w:val="80"/>
                <w:lang w:eastAsia="it-IT"/>
              </w:rPr>
              <w:lastRenderedPageBreak/>
              <w:t xml:space="preserve">riflette una capacità più ampia e profonda di capire ciò che ci circonda – </w:t>
            </w:r>
            <w:r w:rsidRPr="008B4100">
              <w:rPr>
                <w:rFonts w:ascii="Times New Roman" w:eastAsia="Times New Roman" w:hAnsi="Times New Roman" w:cs="Times New Roman"/>
                <w:b/>
                <w:color w:val="000000"/>
                <w:sz w:val="80"/>
                <w:szCs w:val="80"/>
                <w:lang w:eastAsia="it-IT"/>
              </w:rPr>
              <w:t>"afferrare"</w:t>
            </w:r>
            <w:r w:rsidRPr="008B4100">
              <w:rPr>
                <w:rFonts w:ascii="Times New Roman" w:eastAsia="Times New Roman" w:hAnsi="Times New Roman" w:cs="Times New Roman"/>
                <w:color w:val="000000"/>
                <w:sz w:val="80"/>
                <w:szCs w:val="80"/>
                <w:lang w:eastAsia="it-IT"/>
              </w:rPr>
              <w:t xml:space="preserve"> le </w:t>
            </w:r>
            <w:r w:rsidRPr="008B4100">
              <w:rPr>
                <w:rFonts w:ascii="Times New Roman" w:eastAsia="Times New Roman" w:hAnsi="Times New Roman" w:cs="Times New Roman"/>
                <w:b/>
                <w:color w:val="000000"/>
                <w:sz w:val="80"/>
                <w:szCs w:val="80"/>
                <w:lang w:eastAsia="it-IT"/>
              </w:rPr>
              <w:t>cose,</w:t>
            </w:r>
            <w:r w:rsidRPr="008B4100">
              <w:rPr>
                <w:rFonts w:ascii="Times New Roman" w:eastAsia="Times New Roman" w:hAnsi="Times New Roman" w:cs="Times New Roman"/>
                <w:color w:val="000000"/>
                <w:sz w:val="80"/>
                <w:szCs w:val="80"/>
                <w:lang w:eastAsia="it-IT"/>
              </w:rPr>
              <w:t xml:space="preserve"> </w:t>
            </w:r>
            <w:r w:rsidRPr="008B4100">
              <w:rPr>
                <w:rFonts w:ascii="Times New Roman" w:eastAsia="Times New Roman" w:hAnsi="Times New Roman" w:cs="Times New Roman"/>
                <w:b/>
                <w:color w:val="000000"/>
                <w:sz w:val="80"/>
                <w:szCs w:val="80"/>
                <w:lang w:eastAsia="it-IT"/>
              </w:rPr>
              <w:t>attribuirgli un significato, o "scoprire" il da</w:t>
            </w:r>
            <w:r w:rsidRPr="008B4100">
              <w:rPr>
                <w:rFonts w:ascii="Times New Roman" w:eastAsia="Times New Roman" w:hAnsi="Times New Roman" w:cs="Times New Roman"/>
                <w:color w:val="000000"/>
                <w:sz w:val="80"/>
                <w:szCs w:val="80"/>
                <w:lang w:eastAsia="it-IT"/>
              </w:rPr>
              <w:t xml:space="preserve"> </w:t>
            </w:r>
            <w:r w:rsidRPr="008B4100">
              <w:rPr>
                <w:rFonts w:ascii="Times New Roman" w:eastAsia="Times New Roman" w:hAnsi="Times New Roman" w:cs="Times New Roman"/>
                <w:b/>
                <w:color w:val="000000"/>
                <w:sz w:val="80"/>
                <w:szCs w:val="80"/>
                <w:lang w:eastAsia="it-IT"/>
              </w:rPr>
              <w:t>farsi.</w:t>
            </w:r>
            <w:r w:rsidRPr="008B4100">
              <w:rPr>
                <w:rFonts w:ascii="Times New Roman" w:eastAsia="Times New Roman" w:hAnsi="Times New Roman" w:cs="Times New Roman"/>
                <w:color w:val="000000"/>
                <w:sz w:val="80"/>
                <w:szCs w:val="80"/>
                <w:lang w:eastAsia="it-IT"/>
              </w:rPr>
              <w:t xml:space="preserve"> </w:t>
            </w:r>
            <w:r w:rsidRPr="008B4100">
              <w:rPr>
                <w:rFonts w:ascii="Times New Roman" w:eastAsia="Times New Roman" w:hAnsi="Times New Roman" w:cs="Times New Roman"/>
                <w:b/>
                <w:bCs/>
                <w:color w:val="000000"/>
                <w:sz w:val="80"/>
                <w:szCs w:val="80"/>
                <w:lang w:eastAsia="it-IT"/>
              </w:rPr>
              <w:t>»</w:t>
            </w:r>
          </w:p>
        </w:tc>
      </w:tr>
      <w:tr w:rsidR="00887094" w:rsidRPr="008B4100" w:rsidTr="00887094">
        <w:trPr>
          <w:tblCellSpacing w:w="15" w:type="dxa"/>
        </w:trPr>
        <w:tc>
          <w:tcPr>
            <w:tcW w:w="0" w:type="auto"/>
            <w:gridSpan w:val="2"/>
            <w:tcMar>
              <w:top w:w="0" w:type="dxa"/>
              <w:left w:w="576" w:type="dxa"/>
              <w:bottom w:w="0" w:type="dxa"/>
              <w:right w:w="288" w:type="dxa"/>
            </w:tcMar>
            <w:vAlign w:val="center"/>
            <w:hideMark/>
          </w:tcPr>
          <w:p w:rsidR="00887094" w:rsidRPr="008B4100" w:rsidRDefault="00887094" w:rsidP="00887094">
            <w:pPr>
              <w:spacing w:after="120" w:line="240" w:lineRule="auto"/>
              <w:rPr>
                <w:rFonts w:ascii="Times New Roman" w:eastAsia="Times New Roman" w:hAnsi="Times New Roman" w:cs="Times New Roman"/>
                <w:color w:val="000000"/>
                <w:sz w:val="80"/>
                <w:szCs w:val="80"/>
                <w:lang w:val="en-US" w:eastAsia="it-IT"/>
              </w:rPr>
            </w:pPr>
          </w:p>
        </w:tc>
      </w:tr>
    </w:tbl>
    <w:p w:rsidR="00BA1A78" w:rsidRPr="00BA1A78" w:rsidRDefault="00887094" w:rsidP="00BA1A78">
      <w:pPr>
        <w:spacing w:before="100" w:beforeAutospacing="1" w:after="100" w:afterAutospacing="1" w:line="240" w:lineRule="auto"/>
        <w:jc w:val="center"/>
        <w:rPr>
          <w:rFonts w:ascii="Times New Roman" w:eastAsia="Times New Roman" w:hAnsi="Times New Roman" w:cs="Times New Roman"/>
          <w:b/>
          <w:sz w:val="80"/>
          <w:szCs w:val="80"/>
          <w:lang w:eastAsia="it-IT"/>
        </w:rPr>
      </w:pPr>
      <w:r w:rsidRPr="008B4100">
        <w:rPr>
          <w:rFonts w:ascii="Times New Roman" w:eastAsia="Times New Roman" w:hAnsi="Times New Roman" w:cs="Times New Roman"/>
          <w:sz w:val="80"/>
          <w:szCs w:val="80"/>
          <w:lang w:eastAsia="it-IT"/>
        </w:rPr>
        <w:t xml:space="preserve">Altre definizioni date sono: </w:t>
      </w:r>
      <w:r w:rsidRPr="00F3449A">
        <w:rPr>
          <w:rFonts w:ascii="Times New Roman" w:eastAsia="Times New Roman" w:hAnsi="Times New Roman" w:cs="Times New Roman"/>
          <w:b/>
          <w:sz w:val="80"/>
          <w:szCs w:val="80"/>
          <w:lang w:eastAsia="it-IT"/>
        </w:rPr>
        <w:t xml:space="preserve">"la capacità di porre e di </w:t>
      </w:r>
      <w:r w:rsidRPr="00F3449A">
        <w:rPr>
          <w:rFonts w:ascii="Times New Roman" w:eastAsia="Times New Roman" w:hAnsi="Times New Roman" w:cs="Times New Roman"/>
          <w:b/>
          <w:sz w:val="80"/>
          <w:szCs w:val="80"/>
          <w:lang w:eastAsia="it-IT"/>
        </w:rPr>
        <w:lastRenderedPageBreak/>
        <w:t>risolvere problemi in modo nuov</w:t>
      </w:r>
      <w:r w:rsidR="00F3449A" w:rsidRPr="00F3449A">
        <w:rPr>
          <w:rFonts w:ascii="Times New Roman" w:eastAsia="Times New Roman" w:hAnsi="Times New Roman" w:cs="Times New Roman"/>
          <w:b/>
          <w:sz w:val="80"/>
          <w:szCs w:val="80"/>
          <w:lang w:eastAsia="it-IT"/>
        </w:rPr>
        <w:t>o,</w:t>
      </w:r>
      <w:r w:rsidR="00F3449A">
        <w:rPr>
          <w:rFonts w:ascii="Times New Roman" w:eastAsia="Times New Roman" w:hAnsi="Times New Roman" w:cs="Times New Roman"/>
          <w:b/>
          <w:sz w:val="80"/>
          <w:szCs w:val="80"/>
          <w:lang w:eastAsia="it-IT"/>
        </w:rPr>
        <w:t xml:space="preserve"> </w:t>
      </w:r>
      <w:r w:rsidRPr="00F3449A">
        <w:rPr>
          <w:rFonts w:ascii="Times New Roman" w:eastAsia="Times New Roman" w:hAnsi="Times New Roman" w:cs="Times New Roman"/>
          <w:b/>
          <w:sz w:val="80"/>
          <w:szCs w:val="80"/>
          <w:lang w:eastAsia="it-IT"/>
        </w:rPr>
        <w:t xml:space="preserve">la capacità cognitiva generale che permette di reagire in modo adeguato alle situazioni nuove, di apprendere utilizzando le conoscenze già acquisite e di elaborare </w:t>
      </w:r>
      <w:r w:rsidR="00BA1A78">
        <w:rPr>
          <w:rFonts w:ascii="Times New Roman" w:eastAsia="Times New Roman" w:hAnsi="Times New Roman" w:cs="Times New Roman"/>
          <w:b/>
          <w:sz w:val="80"/>
          <w:szCs w:val="80"/>
          <w:lang w:eastAsia="it-IT"/>
        </w:rPr>
        <w:t>in modo astratto i dati percepiti.</w:t>
      </w:r>
    </w:p>
    <w:p w:rsidR="00BA1A78" w:rsidRPr="00BA1A78" w:rsidRDefault="00BA1A78" w:rsidP="00BA1A78">
      <w:pPr>
        <w:spacing w:before="100" w:beforeAutospacing="1" w:after="100" w:afterAutospacing="1" w:line="240" w:lineRule="auto"/>
        <w:outlineLvl w:val="1"/>
        <w:rPr>
          <w:rFonts w:ascii="Times New Roman" w:eastAsia="Times New Roman" w:hAnsi="Times New Roman" w:cs="Times New Roman"/>
          <w:sz w:val="80"/>
          <w:szCs w:val="80"/>
          <w:lang w:eastAsia="it-IT"/>
        </w:rPr>
      </w:pPr>
    </w:p>
    <w:p w:rsidR="00BA1A78" w:rsidRPr="00BA1A78" w:rsidRDefault="00BA1A78" w:rsidP="00BA1A78">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A1A78">
        <w:rPr>
          <w:rFonts w:ascii="Times New Roman" w:eastAsia="Times New Roman" w:hAnsi="Times New Roman" w:cs="Times New Roman"/>
          <w:sz w:val="80"/>
          <w:szCs w:val="80"/>
          <w:lang w:eastAsia="it-IT"/>
        </w:rPr>
        <w:t xml:space="preserve">Il </w:t>
      </w:r>
      <w:hyperlink r:id="rId19" w:tooltip="Problem solving" w:history="1">
        <w:proofErr w:type="spellStart"/>
        <w:r w:rsidRPr="00BA1A78">
          <w:rPr>
            <w:rFonts w:ascii="Times New Roman" w:eastAsia="Times New Roman" w:hAnsi="Times New Roman" w:cs="Times New Roman"/>
            <w:b/>
            <w:i/>
            <w:iCs/>
            <w:sz w:val="80"/>
            <w:szCs w:val="80"/>
            <w:u w:val="single"/>
            <w:lang w:eastAsia="it-IT"/>
          </w:rPr>
          <w:t>problem</w:t>
        </w:r>
        <w:proofErr w:type="spellEnd"/>
        <w:r w:rsidRPr="00BA1A78">
          <w:rPr>
            <w:rFonts w:ascii="Times New Roman" w:eastAsia="Times New Roman" w:hAnsi="Times New Roman" w:cs="Times New Roman"/>
            <w:b/>
            <w:i/>
            <w:iCs/>
            <w:sz w:val="80"/>
            <w:szCs w:val="80"/>
            <w:u w:val="single"/>
            <w:lang w:eastAsia="it-IT"/>
          </w:rPr>
          <w:t xml:space="preserve"> </w:t>
        </w:r>
        <w:proofErr w:type="spellStart"/>
        <w:r w:rsidRPr="00BA1A78">
          <w:rPr>
            <w:rFonts w:ascii="Times New Roman" w:eastAsia="Times New Roman" w:hAnsi="Times New Roman" w:cs="Times New Roman"/>
            <w:b/>
            <w:i/>
            <w:iCs/>
            <w:sz w:val="80"/>
            <w:szCs w:val="80"/>
            <w:u w:val="single"/>
            <w:lang w:eastAsia="it-IT"/>
          </w:rPr>
          <w:t>solving</w:t>
        </w:r>
        <w:proofErr w:type="spellEnd"/>
      </w:hyperlink>
      <w:r w:rsidRPr="00BA1A78">
        <w:rPr>
          <w:rFonts w:ascii="Times New Roman" w:eastAsia="Times New Roman" w:hAnsi="Times New Roman" w:cs="Times New Roman"/>
          <w:sz w:val="80"/>
          <w:szCs w:val="80"/>
          <w:lang w:eastAsia="it-IT"/>
        </w:rPr>
        <w:t xml:space="preserve"> è un processo mentale volto a trovare un percorso che porta il cambiamento da una </w:t>
      </w:r>
      <w:r w:rsidRPr="00BA1A78">
        <w:rPr>
          <w:rFonts w:ascii="Times New Roman" w:eastAsia="Times New Roman" w:hAnsi="Times New Roman" w:cs="Times New Roman"/>
          <w:sz w:val="80"/>
          <w:szCs w:val="80"/>
          <w:lang w:eastAsia="it-IT"/>
        </w:rPr>
        <w:lastRenderedPageBreak/>
        <w:t xml:space="preserve">situazione iniziale ad una disposizione finale. </w:t>
      </w:r>
      <w:r>
        <w:rPr>
          <w:rFonts w:ascii="Times New Roman" w:eastAsia="Times New Roman" w:hAnsi="Times New Roman" w:cs="Times New Roman"/>
          <w:sz w:val="80"/>
          <w:szCs w:val="80"/>
          <w:lang w:eastAsia="it-IT"/>
        </w:rPr>
        <w:t xml:space="preserve">                      </w:t>
      </w:r>
      <w:r w:rsidRPr="00BA1A78">
        <w:rPr>
          <w:rFonts w:ascii="Times New Roman" w:eastAsia="Times New Roman" w:hAnsi="Times New Roman" w:cs="Times New Roman"/>
          <w:sz w:val="80"/>
          <w:szCs w:val="80"/>
          <w:lang w:eastAsia="it-IT"/>
        </w:rPr>
        <w:t xml:space="preserve">La capacità di </w:t>
      </w:r>
      <w:proofErr w:type="spellStart"/>
      <w:r w:rsidRPr="00BA1A78">
        <w:rPr>
          <w:rFonts w:ascii="Times New Roman" w:eastAsia="Times New Roman" w:hAnsi="Times New Roman" w:cs="Times New Roman"/>
          <w:sz w:val="80"/>
          <w:szCs w:val="80"/>
          <w:lang w:eastAsia="it-IT"/>
        </w:rPr>
        <w:t>problem</w:t>
      </w:r>
      <w:proofErr w:type="spellEnd"/>
      <w:r w:rsidRPr="00BA1A78">
        <w:rPr>
          <w:rFonts w:ascii="Times New Roman" w:eastAsia="Times New Roman" w:hAnsi="Times New Roman" w:cs="Times New Roman"/>
          <w:sz w:val="80"/>
          <w:szCs w:val="80"/>
          <w:lang w:eastAsia="it-IT"/>
        </w:rPr>
        <w:t xml:space="preserve"> </w:t>
      </w:r>
      <w:proofErr w:type="spellStart"/>
      <w:r w:rsidRPr="00BA1A78">
        <w:rPr>
          <w:rFonts w:ascii="Times New Roman" w:eastAsia="Times New Roman" w:hAnsi="Times New Roman" w:cs="Times New Roman"/>
          <w:sz w:val="80"/>
          <w:szCs w:val="80"/>
          <w:lang w:eastAsia="it-IT"/>
        </w:rPr>
        <w:t>solving</w:t>
      </w:r>
      <w:proofErr w:type="spellEnd"/>
      <w:r w:rsidRPr="00BA1A78">
        <w:rPr>
          <w:rFonts w:ascii="Times New Roman" w:eastAsia="Times New Roman" w:hAnsi="Times New Roman" w:cs="Times New Roman"/>
          <w:sz w:val="80"/>
          <w:szCs w:val="80"/>
          <w:lang w:eastAsia="it-IT"/>
        </w:rPr>
        <w:t xml:space="preserve"> risulta legata al fattore cognitivo di intelligenza, essa infatti è spesso adoperata come misura empirica dell'intelligenza. Il pensiero logico misurato dal </w:t>
      </w:r>
      <w:hyperlink r:id="rId20" w:tooltip="Quoziente d'intelligenza" w:history="1">
        <w:r w:rsidRPr="00BA1A78">
          <w:rPr>
            <w:rFonts w:ascii="Times New Roman" w:eastAsia="Times New Roman" w:hAnsi="Times New Roman" w:cs="Times New Roman"/>
            <w:b/>
            <w:sz w:val="80"/>
            <w:szCs w:val="80"/>
            <w:u w:val="single"/>
            <w:lang w:eastAsia="it-IT"/>
          </w:rPr>
          <w:t>quoziente d'intelligenza</w:t>
        </w:r>
      </w:hyperlink>
      <w:r w:rsidRPr="00BA1A78">
        <w:rPr>
          <w:rFonts w:ascii="Times New Roman" w:eastAsia="Times New Roman" w:hAnsi="Times New Roman" w:cs="Times New Roman"/>
          <w:sz w:val="80"/>
          <w:szCs w:val="80"/>
          <w:lang w:eastAsia="it-IT"/>
        </w:rPr>
        <w:t xml:space="preserve"> infatti, all'interno dei processi di </w:t>
      </w:r>
      <w:proofErr w:type="spellStart"/>
      <w:r w:rsidRPr="00BA1A78">
        <w:rPr>
          <w:rFonts w:ascii="Times New Roman" w:eastAsia="Times New Roman" w:hAnsi="Times New Roman" w:cs="Times New Roman"/>
          <w:sz w:val="80"/>
          <w:szCs w:val="80"/>
          <w:lang w:eastAsia="it-IT"/>
        </w:rPr>
        <w:t>problem</w:t>
      </w:r>
      <w:proofErr w:type="spellEnd"/>
      <w:r w:rsidRPr="00BA1A78">
        <w:rPr>
          <w:rFonts w:ascii="Times New Roman" w:eastAsia="Times New Roman" w:hAnsi="Times New Roman" w:cs="Times New Roman"/>
          <w:sz w:val="80"/>
          <w:szCs w:val="80"/>
          <w:lang w:eastAsia="it-IT"/>
        </w:rPr>
        <w:t xml:space="preserve"> </w:t>
      </w:r>
      <w:proofErr w:type="spellStart"/>
      <w:r w:rsidRPr="00BA1A78">
        <w:rPr>
          <w:rFonts w:ascii="Times New Roman" w:eastAsia="Times New Roman" w:hAnsi="Times New Roman" w:cs="Times New Roman"/>
          <w:sz w:val="80"/>
          <w:szCs w:val="80"/>
          <w:lang w:eastAsia="it-IT"/>
        </w:rPr>
        <w:t>solving</w:t>
      </w:r>
      <w:proofErr w:type="spellEnd"/>
      <w:r w:rsidRPr="00BA1A78">
        <w:rPr>
          <w:rFonts w:ascii="Times New Roman" w:eastAsia="Times New Roman" w:hAnsi="Times New Roman" w:cs="Times New Roman"/>
          <w:sz w:val="80"/>
          <w:szCs w:val="80"/>
          <w:lang w:eastAsia="it-IT"/>
        </w:rPr>
        <w:t xml:space="preserve">, è applicato alla risoluzione di uno specifico problema. Il </w:t>
      </w:r>
      <w:proofErr w:type="spellStart"/>
      <w:r w:rsidRPr="00BA1A78">
        <w:rPr>
          <w:rFonts w:ascii="Times New Roman" w:eastAsia="Times New Roman" w:hAnsi="Times New Roman" w:cs="Times New Roman"/>
          <w:sz w:val="80"/>
          <w:szCs w:val="80"/>
          <w:lang w:eastAsia="it-IT"/>
        </w:rPr>
        <w:lastRenderedPageBreak/>
        <w:t>problem</w:t>
      </w:r>
      <w:proofErr w:type="spellEnd"/>
      <w:r w:rsidRPr="00BA1A78">
        <w:rPr>
          <w:rFonts w:ascii="Times New Roman" w:eastAsia="Times New Roman" w:hAnsi="Times New Roman" w:cs="Times New Roman"/>
          <w:sz w:val="80"/>
          <w:szCs w:val="80"/>
          <w:lang w:eastAsia="it-IT"/>
        </w:rPr>
        <w:t xml:space="preserve"> </w:t>
      </w:r>
      <w:proofErr w:type="spellStart"/>
      <w:r w:rsidRPr="00BA1A78">
        <w:rPr>
          <w:rFonts w:ascii="Times New Roman" w:eastAsia="Times New Roman" w:hAnsi="Times New Roman" w:cs="Times New Roman"/>
          <w:sz w:val="80"/>
          <w:szCs w:val="80"/>
          <w:lang w:eastAsia="it-IT"/>
        </w:rPr>
        <w:t>solving</w:t>
      </w:r>
      <w:proofErr w:type="spellEnd"/>
      <w:r w:rsidRPr="00BA1A78">
        <w:rPr>
          <w:rFonts w:ascii="Times New Roman" w:eastAsia="Times New Roman" w:hAnsi="Times New Roman" w:cs="Times New Roman"/>
          <w:sz w:val="80"/>
          <w:szCs w:val="80"/>
          <w:lang w:eastAsia="it-IT"/>
        </w:rPr>
        <w:t xml:space="preserve"> come processo risulta allora maggiormente contestualizzato, cosa che aumenta il grado di successo nella risoluzione dei problemi, portando i soggetti ad ottenere prestazioni più elevate. Il pensiero logico contestualizzato, inoltre, porta a una misura più attendibile, anche se meno generale dell'intelligenza.</w:t>
      </w:r>
    </w:p>
    <w:p w:rsidR="00BA1A78" w:rsidRPr="00BA1A78" w:rsidRDefault="00BA1A78" w:rsidP="00BA1A78">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A1A78">
        <w:rPr>
          <w:rFonts w:ascii="Times New Roman" w:eastAsia="Times New Roman" w:hAnsi="Times New Roman" w:cs="Times New Roman"/>
          <w:sz w:val="80"/>
          <w:szCs w:val="80"/>
          <w:lang w:eastAsia="it-IT"/>
        </w:rPr>
        <w:t xml:space="preserve">Il </w:t>
      </w:r>
      <w:proofErr w:type="spellStart"/>
      <w:r w:rsidRPr="00BA1A78">
        <w:rPr>
          <w:rFonts w:ascii="Times New Roman" w:eastAsia="Times New Roman" w:hAnsi="Times New Roman" w:cs="Times New Roman"/>
          <w:sz w:val="80"/>
          <w:szCs w:val="80"/>
          <w:lang w:eastAsia="it-IT"/>
        </w:rPr>
        <w:t>problem</w:t>
      </w:r>
      <w:proofErr w:type="spellEnd"/>
      <w:r w:rsidRPr="00BA1A78">
        <w:rPr>
          <w:rFonts w:ascii="Times New Roman" w:eastAsia="Times New Roman" w:hAnsi="Times New Roman" w:cs="Times New Roman"/>
          <w:sz w:val="80"/>
          <w:szCs w:val="80"/>
          <w:lang w:eastAsia="it-IT"/>
        </w:rPr>
        <w:t xml:space="preserve"> </w:t>
      </w:r>
      <w:proofErr w:type="spellStart"/>
      <w:r w:rsidRPr="00BA1A78">
        <w:rPr>
          <w:rFonts w:ascii="Times New Roman" w:eastAsia="Times New Roman" w:hAnsi="Times New Roman" w:cs="Times New Roman"/>
          <w:sz w:val="80"/>
          <w:szCs w:val="80"/>
          <w:lang w:eastAsia="it-IT"/>
        </w:rPr>
        <w:t>solving</w:t>
      </w:r>
      <w:proofErr w:type="spellEnd"/>
      <w:r w:rsidRPr="00BA1A78">
        <w:rPr>
          <w:rFonts w:ascii="Times New Roman" w:eastAsia="Times New Roman" w:hAnsi="Times New Roman" w:cs="Times New Roman"/>
          <w:sz w:val="80"/>
          <w:szCs w:val="80"/>
          <w:lang w:eastAsia="it-IT"/>
        </w:rPr>
        <w:t xml:space="preserve"> rappresenta l'approccio </w:t>
      </w:r>
      <w:hyperlink r:id="rId21" w:tooltip="Cognitivismo" w:history="1">
        <w:r w:rsidRPr="00BA1A78">
          <w:rPr>
            <w:rFonts w:ascii="Times New Roman" w:eastAsia="Times New Roman" w:hAnsi="Times New Roman" w:cs="Times New Roman"/>
            <w:b/>
            <w:sz w:val="80"/>
            <w:szCs w:val="80"/>
            <w:u w:val="single"/>
            <w:lang w:eastAsia="it-IT"/>
          </w:rPr>
          <w:t>cognitivista</w:t>
        </w:r>
      </w:hyperlink>
      <w:r w:rsidRPr="00BA1A78">
        <w:rPr>
          <w:rFonts w:ascii="Times New Roman" w:eastAsia="Times New Roman" w:hAnsi="Times New Roman" w:cs="Times New Roman"/>
          <w:sz w:val="80"/>
          <w:szCs w:val="80"/>
          <w:lang w:eastAsia="it-IT"/>
        </w:rPr>
        <w:t xml:space="preserve"> allo studio dell'intelligenza.</w:t>
      </w:r>
    </w:p>
    <w:p w:rsidR="00BA1A78" w:rsidRPr="00BA1A78" w:rsidRDefault="00BA1A78" w:rsidP="00E66FC1">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A1A78">
        <w:rPr>
          <w:rFonts w:ascii="Times New Roman" w:eastAsia="Times New Roman" w:hAnsi="Times New Roman" w:cs="Times New Roman"/>
          <w:sz w:val="80"/>
          <w:szCs w:val="80"/>
          <w:lang w:eastAsia="it-IT"/>
        </w:rPr>
        <w:t xml:space="preserve">La definizione dell'intelligenza in termini di </w:t>
      </w:r>
      <w:proofErr w:type="spellStart"/>
      <w:r w:rsidRPr="00BA1A78">
        <w:rPr>
          <w:rFonts w:ascii="Times New Roman" w:eastAsia="Times New Roman" w:hAnsi="Times New Roman" w:cs="Times New Roman"/>
          <w:sz w:val="80"/>
          <w:szCs w:val="80"/>
          <w:lang w:eastAsia="it-IT"/>
        </w:rPr>
        <w:t>problem</w:t>
      </w:r>
      <w:proofErr w:type="spellEnd"/>
      <w:r w:rsidRPr="00BA1A78">
        <w:rPr>
          <w:rFonts w:ascii="Times New Roman" w:eastAsia="Times New Roman" w:hAnsi="Times New Roman" w:cs="Times New Roman"/>
          <w:sz w:val="80"/>
          <w:szCs w:val="80"/>
          <w:lang w:eastAsia="it-IT"/>
        </w:rPr>
        <w:t xml:space="preserve"> </w:t>
      </w:r>
      <w:proofErr w:type="spellStart"/>
      <w:r w:rsidRPr="00BA1A78">
        <w:rPr>
          <w:rFonts w:ascii="Times New Roman" w:eastAsia="Times New Roman" w:hAnsi="Times New Roman" w:cs="Times New Roman"/>
          <w:sz w:val="80"/>
          <w:szCs w:val="80"/>
          <w:lang w:eastAsia="it-IT"/>
        </w:rPr>
        <w:t>solving</w:t>
      </w:r>
      <w:proofErr w:type="spellEnd"/>
      <w:r w:rsidRPr="00BA1A78">
        <w:rPr>
          <w:rFonts w:ascii="Times New Roman" w:eastAsia="Times New Roman" w:hAnsi="Times New Roman" w:cs="Times New Roman"/>
          <w:sz w:val="80"/>
          <w:szCs w:val="80"/>
          <w:lang w:eastAsia="it-IT"/>
        </w:rPr>
        <w:t xml:space="preserve"> rappresenta il primo passo compiuto dagli psicologi da una visione dell'intelligenza di tipo scolastico a concetti più differenziati, come per esempio intelligenza </w:t>
      </w:r>
      <w:proofErr w:type="spellStart"/>
      <w:r w:rsidRPr="00BA1A78">
        <w:rPr>
          <w:rFonts w:ascii="Times New Roman" w:eastAsia="Times New Roman" w:hAnsi="Times New Roman" w:cs="Times New Roman"/>
          <w:sz w:val="80"/>
          <w:szCs w:val="80"/>
          <w:lang w:eastAsia="it-IT"/>
        </w:rPr>
        <w:t>fluida-cristallizzata</w:t>
      </w:r>
      <w:proofErr w:type="spellEnd"/>
      <w:r w:rsidRPr="00BA1A78">
        <w:rPr>
          <w:rFonts w:ascii="Times New Roman" w:eastAsia="Times New Roman" w:hAnsi="Times New Roman" w:cs="Times New Roman"/>
          <w:sz w:val="80"/>
          <w:szCs w:val="80"/>
          <w:lang w:eastAsia="it-IT"/>
        </w:rPr>
        <w:t xml:space="preserve"> (</w:t>
      </w:r>
      <w:hyperlink r:id="rId22" w:tooltip="Raymond Cattell" w:history="1">
        <w:r w:rsidRPr="00BA1A78">
          <w:rPr>
            <w:rFonts w:ascii="Times New Roman" w:eastAsia="Times New Roman" w:hAnsi="Times New Roman" w:cs="Times New Roman"/>
            <w:sz w:val="80"/>
            <w:szCs w:val="80"/>
            <w:u w:val="single"/>
            <w:lang w:eastAsia="it-IT"/>
          </w:rPr>
          <w:t xml:space="preserve">Raymond </w:t>
        </w:r>
        <w:proofErr w:type="spellStart"/>
        <w:r w:rsidRPr="00BA1A78">
          <w:rPr>
            <w:rFonts w:ascii="Times New Roman" w:eastAsia="Times New Roman" w:hAnsi="Times New Roman" w:cs="Times New Roman"/>
            <w:sz w:val="80"/>
            <w:szCs w:val="80"/>
            <w:u w:val="single"/>
            <w:lang w:eastAsia="it-IT"/>
          </w:rPr>
          <w:t>Cattell</w:t>
        </w:r>
        <w:proofErr w:type="spellEnd"/>
      </w:hyperlink>
      <w:r w:rsidRPr="00BA1A78">
        <w:rPr>
          <w:rFonts w:ascii="Times New Roman" w:eastAsia="Times New Roman" w:hAnsi="Times New Roman" w:cs="Times New Roman"/>
          <w:sz w:val="80"/>
          <w:szCs w:val="80"/>
          <w:lang w:eastAsia="it-IT"/>
        </w:rPr>
        <w:t xml:space="preserve">), o intelligenza logica-creativa, e recentemente il concetti di </w:t>
      </w:r>
      <w:hyperlink r:id="rId23" w:tooltip="Intelligenze multiple" w:history="1">
        <w:r w:rsidRPr="00BA1A78">
          <w:rPr>
            <w:rFonts w:ascii="Times New Roman" w:eastAsia="Times New Roman" w:hAnsi="Times New Roman" w:cs="Times New Roman"/>
            <w:sz w:val="80"/>
            <w:szCs w:val="80"/>
            <w:u w:val="single"/>
            <w:lang w:eastAsia="it-IT"/>
          </w:rPr>
          <w:t xml:space="preserve">intelligenze </w:t>
        </w:r>
        <w:r w:rsidRPr="00BA1A78">
          <w:rPr>
            <w:rFonts w:ascii="Times New Roman" w:eastAsia="Times New Roman" w:hAnsi="Times New Roman" w:cs="Times New Roman"/>
            <w:sz w:val="80"/>
            <w:szCs w:val="80"/>
            <w:u w:val="single"/>
            <w:lang w:eastAsia="it-IT"/>
          </w:rPr>
          <w:lastRenderedPageBreak/>
          <w:t>multiple</w:t>
        </w:r>
      </w:hyperlink>
      <w:r w:rsidRPr="00BA1A78">
        <w:rPr>
          <w:rFonts w:ascii="Times New Roman" w:eastAsia="Times New Roman" w:hAnsi="Times New Roman" w:cs="Times New Roman"/>
          <w:sz w:val="80"/>
          <w:szCs w:val="80"/>
          <w:lang w:eastAsia="it-IT"/>
        </w:rPr>
        <w:t xml:space="preserve"> (</w:t>
      </w:r>
      <w:hyperlink r:id="rId24" w:tooltip="Howard Gardner" w:history="1">
        <w:r w:rsidRPr="00BA1A78">
          <w:rPr>
            <w:rFonts w:ascii="Times New Roman" w:eastAsia="Times New Roman" w:hAnsi="Times New Roman" w:cs="Times New Roman"/>
            <w:sz w:val="80"/>
            <w:szCs w:val="80"/>
            <w:u w:val="single"/>
            <w:lang w:eastAsia="it-IT"/>
          </w:rPr>
          <w:t>Howard Gardner</w:t>
        </w:r>
      </w:hyperlink>
      <w:r w:rsidRPr="00BA1A78">
        <w:rPr>
          <w:rFonts w:ascii="Times New Roman" w:eastAsia="Times New Roman" w:hAnsi="Times New Roman" w:cs="Times New Roman"/>
          <w:sz w:val="80"/>
          <w:szCs w:val="80"/>
          <w:lang w:eastAsia="it-IT"/>
        </w:rPr>
        <w:t xml:space="preserve">) e </w:t>
      </w:r>
      <w:hyperlink r:id="rId25" w:tooltip="Intelligenza emotiva" w:history="1">
        <w:r w:rsidRPr="00BA1A78">
          <w:rPr>
            <w:rFonts w:ascii="Times New Roman" w:eastAsia="Times New Roman" w:hAnsi="Times New Roman" w:cs="Times New Roman"/>
            <w:sz w:val="80"/>
            <w:szCs w:val="80"/>
            <w:u w:val="single"/>
            <w:lang w:eastAsia="it-IT"/>
          </w:rPr>
          <w:t>intelligenza emotiva</w:t>
        </w:r>
      </w:hyperlink>
      <w:r w:rsidRPr="00BA1A78">
        <w:rPr>
          <w:rFonts w:ascii="Times New Roman" w:eastAsia="Times New Roman" w:hAnsi="Times New Roman" w:cs="Times New Roman"/>
          <w:sz w:val="80"/>
          <w:szCs w:val="80"/>
          <w:lang w:eastAsia="it-IT"/>
        </w:rPr>
        <w:t xml:space="preserve"> (</w:t>
      </w:r>
      <w:hyperlink r:id="rId26" w:tooltip="Daniel Goleman" w:history="1">
        <w:r w:rsidRPr="00BA1A78">
          <w:rPr>
            <w:rFonts w:ascii="Times New Roman" w:eastAsia="Times New Roman" w:hAnsi="Times New Roman" w:cs="Times New Roman"/>
            <w:sz w:val="80"/>
            <w:szCs w:val="80"/>
            <w:u w:val="single"/>
            <w:lang w:eastAsia="it-IT"/>
          </w:rPr>
          <w:t xml:space="preserve">Daniel </w:t>
        </w:r>
        <w:proofErr w:type="spellStart"/>
        <w:r w:rsidRPr="00BA1A78">
          <w:rPr>
            <w:rFonts w:ascii="Times New Roman" w:eastAsia="Times New Roman" w:hAnsi="Times New Roman" w:cs="Times New Roman"/>
            <w:sz w:val="80"/>
            <w:szCs w:val="80"/>
            <w:u w:val="single"/>
            <w:lang w:eastAsia="it-IT"/>
          </w:rPr>
          <w:t>Goleman</w:t>
        </w:r>
        <w:proofErr w:type="spellEnd"/>
      </w:hyperlink>
      <w:r w:rsidRPr="00BA1A78">
        <w:rPr>
          <w:rFonts w:ascii="Times New Roman" w:eastAsia="Times New Roman" w:hAnsi="Times New Roman" w:cs="Times New Roman"/>
          <w:sz w:val="80"/>
          <w:szCs w:val="80"/>
          <w:lang w:eastAsia="it-IT"/>
        </w:rPr>
        <w:t>).</w:t>
      </w:r>
      <w:r>
        <w:rPr>
          <w:rFonts w:ascii="Times New Roman" w:eastAsia="Times New Roman" w:hAnsi="Times New Roman" w:cs="Times New Roman"/>
          <w:sz w:val="80"/>
          <w:szCs w:val="80"/>
          <w:lang w:eastAsia="it-IT"/>
        </w:rPr>
        <w:t xml:space="preserve">                                      </w:t>
      </w:r>
      <w:r w:rsidRPr="00BA1A78">
        <w:rPr>
          <w:rFonts w:ascii="Times New Roman" w:eastAsia="Times New Roman" w:hAnsi="Times New Roman" w:cs="Times New Roman"/>
          <w:sz w:val="80"/>
          <w:szCs w:val="80"/>
          <w:lang w:eastAsia="it-IT"/>
        </w:rPr>
        <w:t xml:space="preserve"> Dal punto di vista storico risulta importante il contributo di </w:t>
      </w:r>
      <w:proofErr w:type="spellStart"/>
      <w:r w:rsidRPr="00BA1A78">
        <w:rPr>
          <w:rFonts w:ascii="Times New Roman" w:eastAsia="Times New Roman" w:hAnsi="Times New Roman" w:cs="Times New Roman"/>
          <w:sz w:val="80"/>
          <w:szCs w:val="80"/>
          <w:lang w:eastAsia="it-IT"/>
        </w:rPr>
        <w:t>Wertheimer</w:t>
      </w:r>
      <w:proofErr w:type="spellEnd"/>
      <w:r w:rsidRPr="00BA1A78">
        <w:rPr>
          <w:rFonts w:ascii="Times New Roman" w:eastAsia="Times New Roman" w:hAnsi="Times New Roman" w:cs="Times New Roman"/>
          <w:sz w:val="80"/>
          <w:szCs w:val="80"/>
          <w:lang w:eastAsia="it-IT"/>
        </w:rPr>
        <w:t xml:space="preserve">. </w:t>
      </w:r>
      <w:hyperlink r:id="rId27" w:tooltip="Max Wertheimer" w:history="1">
        <w:r w:rsidRPr="00BA1A78">
          <w:rPr>
            <w:rFonts w:ascii="Times New Roman" w:eastAsia="Times New Roman" w:hAnsi="Times New Roman" w:cs="Times New Roman"/>
            <w:sz w:val="80"/>
            <w:szCs w:val="80"/>
            <w:u w:val="single"/>
            <w:lang w:eastAsia="it-IT"/>
          </w:rPr>
          <w:t xml:space="preserve">Max </w:t>
        </w:r>
        <w:proofErr w:type="spellStart"/>
        <w:r w:rsidRPr="00BA1A78">
          <w:rPr>
            <w:rFonts w:ascii="Times New Roman" w:eastAsia="Times New Roman" w:hAnsi="Times New Roman" w:cs="Times New Roman"/>
            <w:sz w:val="80"/>
            <w:szCs w:val="80"/>
            <w:u w:val="single"/>
            <w:lang w:eastAsia="it-IT"/>
          </w:rPr>
          <w:t>Wertheimer</w:t>
        </w:r>
        <w:proofErr w:type="spellEnd"/>
      </w:hyperlink>
      <w:r w:rsidRPr="00BA1A78">
        <w:rPr>
          <w:rFonts w:ascii="Times New Roman" w:eastAsia="Times New Roman" w:hAnsi="Times New Roman" w:cs="Times New Roman"/>
          <w:sz w:val="80"/>
          <w:szCs w:val="80"/>
          <w:lang w:eastAsia="it-IT"/>
        </w:rPr>
        <w:t xml:space="preserve"> (1965) distingue una </w:t>
      </w:r>
      <w:r w:rsidR="00E66FC1">
        <w:rPr>
          <w:rFonts w:ascii="Times New Roman" w:eastAsia="Times New Roman" w:hAnsi="Times New Roman" w:cs="Times New Roman"/>
          <w:sz w:val="80"/>
          <w:szCs w:val="80"/>
          <w:lang w:eastAsia="it-IT"/>
        </w:rPr>
        <w:t xml:space="preserve">                           </w:t>
      </w:r>
      <w:r w:rsidRPr="00E66FC1">
        <w:rPr>
          <w:rFonts w:ascii="Times New Roman" w:eastAsia="Times New Roman" w:hAnsi="Times New Roman" w:cs="Times New Roman"/>
          <w:b/>
          <w:sz w:val="80"/>
          <w:szCs w:val="80"/>
          <w:lang w:eastAsia="it-IT"/>
        </w:rPr>
        <w:t>intelligenza logica</w:t>
      </w:r>
      <w:r w:rsidRPr="00BA1A78">
        <w:rPr>
          <w:rFonts w:ascii="Times New Roman" w:eastAsia="Times New Roman" w:hAnsi="Times New Roman" w:cs="Times New Roman"/>
          <w:sz w:val="80"/>
          <w:szCs w:val="80"/>
          <w:lang w:eastAsia="it-IT"/>
        </w:rPr>
        <w:t>, di tipo astratto, analitico, e una i</w:t>
      </w:r>
      <w:r w:rsidRPr="00E66FC1">
        <w:rPr>
          <w:rFonts w:ascii="Times New Roman" w:eastAsia="Times New Roman" w:hAnsi="Times New Roman" w:cs="Times New Roman"/>
          <w:b/>
          <w:sz w:val="80"/>
          <w:szCs w:val="80"/>
          <w:lang w:eastAsia="it-IT"/>
        </w:rPr>
        <w:t>ntelligenza creativa</w:t>
      </w:r>
      <w:r w:rsidRPr="00BA1A78">
        <w:rPr>
          <w:rFonts w:ascii="Times New Roman" w:eastAsia="Times New Roman" w:hAnsi="Times New Roman" w:cs="Times New Roman"/>
          <w:sz w:val="80"/>
          <w:szCs w:val="80"/>
          <w:lang w:eastAsia="it-IT"/>
        </w:rPr>
        <w:t xml:space="preserve">, orientata alla sintesi e alla costruzione del nuovo. </w:t>
      </w:r>
      <w:r w:rsidR="00E66FC1">
        <w:rPr>
          <w:rFonts w:ascii="Times New Roman" w:eastAsia="Times New Roman" w:hAnsi="Times New Roman" w:cs="Times New Roman"/>
          <w:sz w:val="80"/>
          <w:szCs w:val="80"/>
          <w:lang w:eastAsia="it-IT"/>
        </w:rPr>
        <w:t xml:space="preserve">                 </w:t>
      </w:r>
      <w:r w:rsidRPr="00BA1A78">
        <w:rPr>
          <w:rFonts w:ascii="Times New Roman" w:eastAsia="Times New Roman" w:hAnsi="Times New Roman" w:cs="Times New Roman"/>
          <w:sz w:val="80"/>
          <w:szCs w:val="80"/>
          <w:lang w:eastAsia="it-IT"/>
        </w:rPr>
        <w:t xml:space="preserve">La prima </w:t>
      </w:r>
      <w:r w:rsidR="00E66FC1">
        <w:rPr>
          <w:rFonts w:ascii="Times New Roman" w:eastAsia="Times New Roman" w:hAnsi="Times New Roman" w:cs="Times New Roman"/>
          <w:sz w:val="80"/>
          <w:szCs w:val="80"/>
          <w:lang w:eastAsia="it-IT"/>
        </w:rPr>
        <w:t xml:space="preserve">è </w:t>
      </w:r>
      <w:r w:rsidRPr="00BA1A78">
        <w:rPr>
          <w:rFonts w:ascii="Times New Roman" w:eastAsia="Times New Roman" w:hAnsi="Times New Roman" w:cs="Times New Roman"/>
          <w:sz w:val="80"/>
          <w:szCs w:val="80"/>
          <w:lang w:eastAsia="it-IT"/>
        </w:rPr>
        <w:t xml:space="preserve">orientata ai problemi convergenti, </w:t>
      </w:r>
      <w:r w:rsidR="00E66FC1">
        <w:rPr>
          <w:rFonts w:ascii="Times New Roman" w:eastAsia="Times New Roman" w:hAnsi="Times New Roman" w:cs="Times New Roman"/>
          <w:sz w:val="80"/>
          <w:szCs w:val="80"/>
          <w:lang w:eastAsia="it-IT"/>
        </w:rPr>
        <w:t xml:space="preserve">                      </w:t>
      </w:r>
      <w:r w:rsidRPr="00BA1A78">
        <w:rPr>
          <w:rFonts w:ascii="Times New Roman" w:eastAsia="Times New Roman" w:hAnsi="Times New Roman" w:cs="Times New Roman"/>
          <w:sz w:val="80"/>
          <w:szCs w:val="80"/>
          <w:lang w:eastAsia="it-IT"/>
        </w:rPr>
        <w:lastRenderedPageBreak/>
        <w:t xml:space="preserve">la seconda </w:t>
      </w:r>
      <w:r w:rsidR="00E66FC1">
        <w:rPr>
          <w:rFonts w:ascii="Times New Roman" w:eastAsia="Times New Roman" w:hAnsi="Times New Roman" w:cs="Times New Roman"/>
          <w:sz w:val="80"/>
          <w:szCs w:val="80"/>
          <w:lang w:eastAsia="it-IT"/>
        </w:rPr>
        <w:t xml:space="preserve">è </w:t>
      </w:r>
      <w:r w:rsidRPr="00BA1A78">
        <w:rPr>
          <w:rFonts w:ascii="Times New Roman" w:eastAsia="Times New Roman" w:hAnsi="Times New Roman" w:cs="Times New Roman"/>
          <w:sz w:val="80"/>
          <w:szCs w:val="80"/>
          <w:lang w:eastAsia="it-IT"/>
        </w:rPr>
        <w:t>orientata alla soluzione di problemi divergenti.</w:t>
      </w:r>
    </w:p>
    <w:p w:rsidR="00887094" w:rsidRPr="008F0FA3" w:rsidRDefault="00887094" w:rsidP="008F0FA3">
      <w:pPr>
        <w:spacing w:after="0" w:line="240" w:lineRule="auto"/>
        <w:rPr>
          <w:rFonts w:ascii="Times New Roman" w:eastAsia="Times New Roman" w:hAnsi="Times New Roman" w:cs="Times New Roman"/>
          <w:sz w:val="24"/>
          <w:szCs w:val="24"/>
          <w:lang w:eastAsia="it-IT"/>
        </w:rPr>
      </w:pPr>
    </w:p>
    <w:p w:rsidR="00CB57AB" w:rsidRPr="00D80584" w:rsidRDefault="00183632" w:rsidP="00183632">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E’ fondamentale considerare l</w:t>
      </w:r>
      <w:r w:rsidR="00887094" w:rsidRPr="00D80584">
        <w:rPr>
          <w:rFonts w:ascii="Times New Roman" w:eastAsia="Times New Roman" w:hAnsi="Times New Roman" w:cs="Times New Roman"/>
          <w:sz w:val="80"/>
          <w:szCs w:val="80"/>
          <w:lang w:eastAsia="it-IT"/>
        </w:rPr>
        <w:t>a questione del rappor</w:t>
      </w:r>
      <w:r w:rsidR="003B0CCF" w:rsidRPr="00D80584">
        <w:rPr>
          <w:rFonts w:ascii="Times New Roman" w:eastAsia="Times New Roman" w:hAnsi="Times New Roman" w:cs="Times New Roman"/>
          <w:sz w:val="80"/>
          <w:szCs w:val="80"/>
          <w:lang w:eastAsia="it-IT"/>
        </w:rPr>
        <w:t>to tra l'intelligenza e l’ambiente</w:t>
      </w:r>
      <w:r>
        <w:rPr>
          <w:rFonts w:ascii="Times New Roman" w:eastAsia="Times New Roman" w:hAnsi="Times New Roman" w:cs="Times New Roman"/>
          <w:sz w:val="80"/>
          <w:szCs w:val="80"/>
          <w:lang w:eastAsia="it-IT"/>
        </w:rPr>
        <w:t>. N</w:t>
      </w:r>
      <w:r w:rsidR="003B0CCF" w:rsidRPr="00D80584">
        <w:rPr>
          <w:rFonts w:ascii="Times New Roman" w:eastAsia="Times New Roman" w:hAnsi="Times New Roman" w:cs="Times New Roman"/>
          <w:sz w:val="80"/>
          <w:szCs w:val="80"/>
          <w:lang w:eastAsia="it-IT"/>
        </w:rPr>
        <w:t xml:space="preserve">on </w:t>
      </w:r>
      <w:r>
        <w:rPr>
          <w:rFonts w:ascii="Times New Roman" w:eastAsia="Times New Roman" w:hAnsi="Times New Roman" w:cs="Times New Roman"/>
          <w:sz w:val="80"/>
          <w:szCs w:val="80"/>
          <w:lang w:eastAsia="it-IT"/>
        </w:rPr>
        <w:t>si</w:t>
      </w:r>
      <w:r w:rsidR="00887094" w:rsidRPr="00D80584">
        <w:rPr>
          <w:rFonts w:ascii="Times New Roman" w:eastAsia="Times New Roman" w:hAnsi="Times New Roman" w:cs="Times New Roman"/>
          <w:sz w:val="80"/>
          <w:szCs w:val="80"/>
          <w:lang w:eastAsia="it-IT"/>
        </w:rPr>
        <w:t xml:space="preserve"> può non considerare che la maggior parte dei test che valutano l'intelligenza (come la WAIS-R) non sono "culture free" (cioè scevri dall'effetto culturale) seb</w:t>
      </w:r>
      <w:r w:rsidR="003B0CCF" w:rsidRPr="00D80584">
        <w:rPr>
          <w:rFonts w:ascii="Times New Roman" w:eastAsia="Times New Roman" w:hAnsi="Times New Roman" w:cs="Times New Roman"/>
          <w:sz w:val="80"/>
          <w:szCs w:val="80"/>
          <w:lang w:eastAsia="it-IT"/>
        </w:rPr>
        <w:t xml:space="preserve">bene lo </w:t>
      </w:r>
      <w:r w:rsidR="00887094" w:rsidRPr="00D80584">
        <w:rPr>
          <w:rFonts w:ascii="Times New Roman" w:eastAsia="Times New Roman" w:hAnsi="Times New Roman" w:cs="Times New Roman"/>
          <w:sz w:val="80"/>
          <w:szCs w:val="80"/>
          <w:lang w:eastAsia="it-IT"/>
        </w:rPr>
        <w:t xml:space="preserve"> dichiarino. L'effetto culturale è dunque importante </w:t>
      </w:r>
      <w:r w:rsidR="00887094" w:rsidRPr="00D80584">
        <w:rPr>
          <w:rFonts w:ascii="Times New Roman" w:eastAsia="Times New Roman" w:hAnsi="Times New Roman" w:cs="Times New Roman"/>
          <w:sz w:val="80"/>
          <w:szCs w:val="80"/>
          <w:lang w:eastAsia="it-IT"/>
        </w:rPr>
        <w:lastRenderedPageBreak/>
        <w:t>nell'esito finale del test e, di conseguenza, influisce anche sulla valutazione dell'intelligenza. L'effetto culturale vale quindi sia per le conoscenze acquisite (intese come scolarità) sia per la cultura d'appartenenza (intesa come cultura asiatica, africana, ecc.)</w:t>
      </w:r>
      <w:r w:rsidR="003B0CCF" w:rsidRPr="00D80584">
        <w:rPr>
          <w:rFonts w:ascii="Times New Roman" w:eastAsia="Times New Roman" w:hAnsi="Times New Roman" w:cs="Times New Roman"/>
          <w:sz w:val="80"/>
          <w:szCs w:val="80"/>
          <w:lang w:eastAsia="it-IT"/>
        </w:rPr>
        <w:t xml:space="preserve"> e l’ambiente socio-ambientale di vita</w:t>
      </w:r>
      <w:r w:rsidR="00CB57AB" w:rsidRPr="00D80584">
        <w:rPr>
          <w:rFonts w:ascii="Times New Roman" w:eastAsia="Times New Roman" w:hAnsi="Times New Roman" w:cs="Times New Roman"/>
          <w:sz w:val="80"/>
          <w:szCs w:val="80"/>
          <w:lang w:eastAsia="it-IT"/>
        </w:rPr>
        <w:t>.</w:t>
      </w:r>
    </w:p>
    <w:p w:rsidR="00CB57AB" w:rsidRPr="00E66FC1" w:rsidRDefault="00CB57AB" w:rsidP="00E66FC1">
      <w:pPr>
        <w:spacing w:before="100" w:beforeAutospacing="1" w:after="100" w:afterAutospacing="1" w:line="240" w:lineRule="auto"/>
        <w:jc w:val="center"/>
        <w:outlineLvl w:val="1"/>
        <w:rPr>
          <w:rFonts w:ascii="Times New Roman" w:eastAsia="Times New Roman" w:hAnsi="Times New Roman" w:cs="Times New Roman"/>
          <w:sz w:val="24"/>
          <w:szCs w:val="24"/>
          <w:lang w:eastAsia="it-IT"/>
        </w:rPr>
      </w:pPr>
      <w:r w:rsidRPr="00D80584">
        <w:rPr>
          <w:rFonts w:ascii="Times New Roman" w:eastAsia="Times New Roman" w:hAnsi="Times New Roman" w:cs="Times New Roman"/>
          <w:sz w:val="80"/>
          <w:szCs w:val="80"/>
          <w:lang w:eastAsia="it-IT"/>
        </w:rPr>
        <w:t xml:space="preserve">Si evidenzia </w:t>
      </w:r>
      <w:r w:rsidR="00887094" w:rsidRPr="00D80584">
        <w:rPr>
          <w:rFonts w:ascii="Times New Roman" w:eastAsia="Times New Roman" w:hAnsi="Times New Roman" w:cs="Times New Roman"/>
          <w:sz w:val="80"/>
          <w:szCs w:val="80"/>
          <w:lang w:eastAsia="it-IT"/>
        </w:rPr>
        <w:t xml:space="preserve"> una fortissima incidenza dei fattori ambientali sullo sviluppo delle capacità cognitive (si </w:t>
      </w:r>
      <w:r w:rsidR="00887094" w:rsidRPr="00D80584">
        <w:rPr>
          <w:rFonts w:ascii="Times New Roman" w:eastAsia="Times New Roman" w:hAnsi="Times New Roman" w:cs="Times New Roman"/>
          <w:sz w:val="80"/>
          <w:szCs w:val="80"/>
          <w:lang w:eastAsia="it-IT"/>
        </w:rPr>
        <w:lastRenderedPageBreak/>
        <w:t xml:space="preserve">pensi agli studi portati avanti sulla differenza di intelligenza tra bianchi e neri, ricondotti non a differenze cognitive, ma piuttosto al fattore interveniente del livello socio-demografico). La psicologia risolve la dialettica tra componenti innate e ambientali nello sviluppo dell'intelligenza evidenziando come la componente genetica sembra rappresentare una disponibilità, mentre la </w:t>
      </w:r>
      <w:r w:rsidR="00887094" w:rsidRPr="00D80584">
        <w:rPr>
          <w:rFonts w:ascii="Times New Roman" w:eastAsia="Times New Roman" w:hAnsi="Times New Roman" w:cs="Times New Roman"/>
          <w:sz w:val="80"/>
          <w:szCs w:val="80"/>
          <w:lang w:eastAsia="it-IT"/>
        </w:rPr>
        <w:lastRenderedPageBreak/>
        <w:t xml:space="preserve">componente educativa rappresenta un fattore di innesco per tradurre un potenziale in una funzionalità effettiva. Per quanto riguarda l'avanzare dell'età, il rendimento su alcune scale del WAIS tende a diminuire, mentre su altre rimane stabile o aumenta. </w:t>
      </w:r>
      <w:r w:rsidR="00183632">
        <w:rPr>
          <w:rFonts w:ascii="Times New Roman" w:eastAsia="Times New Roman" w:hAnsi="Times New Roman" w:cs="Times New Roman"/>
          <w:sz w:val="80"/>
          <w:szCs w:val="80"/>
          <w:lang w:eastAsia="it-IT"/>
        </w:rPr>
        <w:t xml:space="preserve">                           </w:t>
      </w:r>
      <w:r w:rsidR="00887094" w:rsidRPr="00D80584">
        <w:rPr>
          <w:rFonts w:ascii="Times New Roman" w:eastAsia="Times New Roman" w:hAnsi="Times New Roman" w:cs="Times New Roman"/>
          <w:sz w:val="80"/>
          <w:szCs w:val="80"/>
          <w:lang w:eastAsia="it-IT"/>
        </w:rPr>
        <w:t xml:space="preserve"> </w:t>
      </w:r>
      <w:r w:rsidR="00183632">
        <w:rPr>
          <w:rFonts w:ascii="Times New Roman" w:eastAsia="Times New Roman" w:hAnsi="Times New Roman" w:cs="Times New Roman"/>
          <w:sz w:val="80"/>
          <w:szCs w:val="80"/>
          <w:lang w:eastAsia="it-IT"/>
        </w:rPr>
        <w:t xml:space="preserve">Le </w:t>
      </w:r>
      <w:r w:rsidR="00887094" w:rsidRPr="00D80584">
        <w:rPr>
          <w:rFonts w:ascii="Times New Roman" w:eastAsia="Times New Roman" w:hAnsi="Times New Roman" w:cs="Times New Roman"/>
          <w:sz w:val="80"/>
          <w:szCs w:val="80"/>
          <w:lang w:eastAsia="it-IT"/>
        </w:rPr>
        <w:t xml:space="preserve">caratteristiche legate </w:t>
      </w:r>
      <w:r w:rsidR="00887094" w:rsidRPr="00183632">
        <w:rPr>
          <w:rFonts w:ascii="Times New Roman" w:eastAsia="Times New Roman" w:hAnsi="Times New Roman" w:cs="Times New Roman"/>
          <w:sz w:val="80"/>
          <w:szCs w:val="80"/>
          <w:lang w:eastAsia="it-IT"/>
        </w:rPr>
        <w:t>all'</w:t>
      </w:r>
      <w:hyperlink r:id="rId28" w:tooltip="Intelligenza fluida e cristallizzata" w:history="1">
        <w:r w:rsidR="00887094" w:rsidRPr="00E66FC1">
          <w:rPr>
            <w:rFonts w:ascii="Times New Roman" w:eastAsia="Times New Roman" w:hAnsi="Times New Roman" w:cs="Times New Roman"/>
            <w:b/>
            <w:sz w:val="80"/>
            <w:szCs w:val="80"/>
            <w:u w:val="single"/>
            <w:lang w:eastAsia="it-IT"/>
          </w:rPr>
          <w:t>intelligenza fluida</w:t>
        </w:r>
      </w:hyperlink>
      <w:r w:rsidR="00887094" w:rsidRPr="00D80584">
        <w:rPr>
          <w:rFonts w:ascii="Times New Roman" w:eastAsia="Times New Roman" w:hAnsi="Times New Roman" w:cs="Times New Roman"/>
          <w:sz w:val="80"/>
          <w:szCs w:val="80"/>
          <w:lang w:eastAsia="it-IT"/>
        </w:rPr>
        <w:t xml:space="preserve"> (acquisizione di nuovi stimoli e autocorrezione) tendono a diminuire dopo i 60 anni, </w:t>
      </w:r>
      <w:r w:rsidR="00887094" w:rsidRPr="00D80584">
        <w:rPr>
          <w:rFonts w:ascii="Times New Roman" w:eastAsia="Times New Roman" w:hAnsi="Times New Roman" w:cs="Times New Roman"/>
          <w:sz w:val="80"/>
          <w:szCs w:val="80"/>
          <w:lang w:eastAsia="it-IT"/>
        </w:rPr>
        <w:lastRenderedPageBreak/>
        <w:t xml:space="preserve">mentre </w:t>
      </w:r>
      <w:r w:rsidR="00E66FC1">
        <w:rPr>
          <w:rFonts w:ascii="Times New Roman" w:eastAsia="Times New Roman" w:hAnsi="Times New Roman" w:cs="Times New Roman"/>
          <w:sz w:val="80"/>
          <w:szCs w:val="80"/>
          <w:lang w:eastAsia="it-IT"/>
        </w:rPr>
        <w:t xml:space="preserve">                                    </w:t>
      </w:r>
      <w:r w:rsidR="00887094" w:rsidRPr="00183632">
        <w:rPr>
          <w:rFonts w:ascii="Times New Roman" w:eastAsia="Times New Roman" w:hAnsi="Times New Roman" w:cs="Times New Roman"/>
          <w:sz w:val="80"/>
          <w:szCs w:val="80"/>
          <w:lang w:eastAsia="it-IT"/>
        </w:rPr>
        <w:t>l'</w:t>
      </w:r>
      <w:hyperlink r:id="rId29" w:tooltip="Intelligenza fluida e cristallizzata" w:history="1">
        <w:r w:rsidR="00887094" w:rsidRPr="00E66FC1">
          <w:rPr>
            <w:rFonts w:ascii="Times New Roman" w:eastAsia="Times New Roman" w:hAnsi="Times New Roman" w:cs="Times New Roman"/>
            <w:b/>
            <w:sz w:val="80"/>
            <w:szCs w:val="80"/>
            <w:u w:val="single"/>
            <w:lang w:eastAsia="it-IT"/>
          </w:rPr>
          <w:t>intelligenza cristallizzata</w:t>
        </w:r>
      </w:hyperlink>
      <w:r w:rsidR="00887094" w:rsidRPr="00D80584">
        <w:rPr>
          <w:rFonts w:ascii="Times New Roman" w:eastAsia="Times New Roman" w:hAnsi="Times New Roman" w:cs="Times New Roman"/>
          <w:sz w:val="80"/>
          <w:szCs w:val="80"/>
          <w:lang w:eastAsia="it-IT"/>
        </w:rPr>
        <w:t xml:space="preserve"> (uso ottimale del proprio patrimonio di strategie, conoscenze, competenze) aumenta in maniera costante per tutta la </w:t>
      </w:r>
      <w:r w:rsidR="00F30E2B">
        <w:rPr>
          <w:rFonts w:ascii="Times New Roman" w:eastAsia="Times New Roman" w:hAnsi="Times New Roman" w:cs="Times New Roman"/>
          <w:sz w:val="80"/>
          <w:szCs w:val="80"/>
          <w:lang w:eastAsia="it-IT"/>
        </w:rPr>
        <w:t xml:space="preserve">vita.                                                   </w:t>
      </w:r>
    </w:p>
    <w:p w:rsidR="00933316" w:rsidRPr="00D80584" w:rsidRDefault="00933316" w:rsidP="00CB57AB">
      <w:pPr>
        <w:spacing w:before="100" w:beforeAutospacing="1" w:after="100" w:afterAutospacing="1" w:line="240" w:lineRule="auto"/>
        <w:outlineLvl w:val="1"/>
        <w:rPr>
          <w:rFonts w:ascii="Times New Roman" w:eastAsia="Times New Roman" w:hAnsi="Times New Roman" w:cs="Times New Roman"/>
          <w:sz w:val="80"/>
          <w:szCs w:val="80"/>
          <w:lang w:eastAsia="it-IT"/>
        </w:rPr>
      </w:pPr>
    </w:p>
    <w:p w:rsidR="00F30E2B" w:rsidRDefault="00CB57AB" w:rsidP="00F30E2B">
      <w:pPr>
        <w:spacing w:before="100" w:beforeAutospacing="1" w:after="100" w:afterAutospacing="1" w:line="240" w:lineRule="auto"/>
        <w:jc w:val="center"/>
        <w:outlineLvl w:val="1"/>
        <w:rPr>
          <w:rFonts w:ascii="Times New Roman" w:eastAsia="Times New Roman" w:hAnsi="Times New Roman" w:cs="Times New Roman"/>
          <w:sz w:val="80"/>
          <w:szCs w:val="80"/>
          <w:lang w:eastAsia="it-IT"/>
        </w:rPr>
      </w:pPr>
      <w:r w:rsidRPr="00D80584">
        <w:rPr>
          <w:rFonts w:ascii="Times New Roman" w:eastAsia="Times New Roman" w:hAnsi="Times New Roman" w:cs="Times New Roman"/>
          <w:sz w:val="80"/>
          <w:szCs w:val="80"/>
          <w:lang w:eastAsia="it-IT"/>
        </w:rPr>
        <w:t>Gli studi differenziali sull'intelligenza evidenziano una forte correlazion</w:t>
      </w:r>
      <w:r w:rsidR="00F30E2B">
        <w:rPr>
          <w:rFonts w:ascii="Times New Roman" w:eastAsia="Times New Roman" w:hAnsi="Times New Roman" w:cs="Times New Roman"/>
          <w:sz w:val="80"/>
          <w:szCs w:val="80"/>
          <w:lang w:eastAsia="it-IT"/>
        </w:rPr>
        <w:t>e</w:t>
      </w:r>
      <w:r w:rsidR="00F30E2B" w:rsidRPr="00F30E2B">
        <w:rPr>
          <w:rFonts w:ascii="Times New Roman" w:eastAsia="Times New Roman" w:hAnsi="Times New Roman" w:cs="Times New Roman"/>
          <w:color w:val="0000FF"/>
          <w:sz w:val="80"/>
          <w:szCs w:val="80"/>
          <w:lang w:eastAsia="it-IT"/>
        </w:rPr>
        <w:t xml:space="preserve"> </w:t>
      </w:r>
      <w:r w:rsidR="00F30E2B" w:rsidRPr="00F30E2B">
        <w:rPr>
          <w:rFonts w:ascii="Times New Roman" w:eastAsia="Times New Roman" w:hAnsi="Times New Roman" w:cs="Times New Roman"/>
          <w:sz w:val="80"/>
          <w:szCs w:val="80"/>
          <w:lang w:eastAsia="it-IT"/>
        </w:rPr>
        <w:t>tra</w:t>
      </w:r>
      <w:r w:rsidR="00F30E2B">
        <w:rPr>
          <w:rFonts w:ascii="Times New Roman" w:eastAsia="Times New Roman" w:hAnsi="Times New Roman" w:cs="Times New Roman"/>
          <w:color w:val="0000FF"/>
          <w:sz w:val="80"/>
          <w:szCs w:val="80"/>
          <w:u w:val="single"/>
          <w:lang w:eastAsia="it-IT"/>
        </w:rPr>
        <w:t xml:space="preserve">    </w:t>
      </w:r>
      <w:r w:rsidR="00F30E2B" w:rsidRPr="00F30E2B">
        <w:rPr>
          <w:rFonts w:ascii="Times New Roman" w:eastAsia="Times New Roman" w:hAnsi="Times New Roman" w:cs="Times New Roman"/>
          <w:sz w:val="80"/>
          <w:szCs w:val="80"/>
          <w:u w:val="single"/>
          <w:lang w:eastAsia="it-IT"/>
        </w:rPr>
        <w:t>QI</w:t>
      </w:r>
      <w:r w:rsidR="00F30E2B">
        <w:rPr>
          <w:rFonts w:ascii="Times New Roman" w:eastAsia="Times New Roman" w:hAnsi="Times New Roman" w:cs="Times New Roman"/>
          <w:sz w:val="80"/>
          <w:szCs w:val="80"/>
          <w:u w:val="single"/>
          <w:lang w:eastAsia="it-IT"/>
        </w:rPr>
        <w:t xml:space="preserve"> </w:t>
      </w:r>
      <w:r w:rsidRPr="00D80584">
        <w:rPr>
          <w:rFonts w:ascii="Times New Roman" w:eastAsia="Times New Roman" w:hAnsi="Times New Roman" w:cs="Times New Roman"/>
          <w:sz w:val="80"/>
          <w:szCs w:val="80"/>
          <w:lang w:eastAsia="it-IT"/>
        </w:rPr>
        <w:t xml:space="preserve">di </w:t>
      </w:r>
      <w:hyperlink r:id="rId30" w:tooltip="Gemelli monovulari" w:history="1">
        <w:r w:rsidRPr="00F30E2B">
          <w:rPr>
            <w:rFonts w:ascii="Times New Roman" w:eastAsia="Times New Roman" w:hAnsi="Times New Roman" w:cs="Times New Roman"/>
            <w:sz w:val="80"/>
            <w:szCs w:val="80"/>
            <w:u w:val="single"/>
            <w:lang w:eastAsia="it-IT"/>
          </w:rPr>
          <w:t>gemelli monovulari</w:t>
        </w:r>
      </w:hyperlink>
      <w:r w:rsidRPr="00F30E2B">
        <w:rPr>
          <w:rFonts w:ascii="Times New Roman" w:eastAsia="Times New Roman" w:hAnsi="Times New Roman" w:cs="Times New Roman"/>
          <w:sz w:val="80"/>
          <w:szCs w:val="80"/>
          <w:lang w:eastAsia="it-IT"/>
        </w:rPr>
        <w:t>.</w:t>
      </w:r>
      <w:r w:rsidRPr="00D80584">
        <w:rPr>
          <w:rFonts w:ascii="Times New Roman" w:eastAsia="Times New Roman" w:hAnsi="Times New Roman" w:cs="Times New Roman"/>
          <w:sz w:val="80"/>
          <w:szCs w:val="80"/>
          <w:lang w:eastAsia="it-IT"/>
        </w:rPr>
        <w:t xml:space="preserve"> Altri studi mostrano come la presenza di alcune patologie </w:t>
      </w:r>
      <w:r w:rsidRPr="00D80584">
        <w:rPr>
          <w:rFonts w:ascii="Times New Roman" w:eastAsia="Times New Roman" w:hAnsi="Times New Roman" w:cs="Times New Roman"/>
          <w:sz w:val="80"/>
          <w:szCs w:val="80"/>
          <w:lang w:eastAsia="it-IT"/>
        </w:rPr>
        <w:lastRenderedPageBreak/>
        <w:t>psichiatriche, come la depressione, influisca sulla performance al test d'intelligenza WAIS-R: più è severa la patologia più la performance al test è deficitaria. Il che non significa che chi soffre di depressione è meno intelligente di un soggetto non affetto, ma ci suggerisce che, durante l'episodio depressivo, l</w:t>
      </w:r>
      <w:r w:rsidR="00F30E2B">
        <w:rPr>
          <w:rFonts w:ascii="Times New Roman" w:eastAsia="Times New Roman" w:hAnsi="Times New Roman" w:cs="Times New Roman"/>
          <w:sz w:val="80"/>
          <w:szCs w:val="80"/>
          <w:lang w:eastAsia="it-IT"/>
        </w:rPr>
        <w:t>e capacità intellettive sono altamente inficiate.</w:t>
      </w:r>
    </w:p>
    <w:p w:rsidR="00887094" w:rsidRPr="00E66FC1" w:rsidRDefault="00887094" w:rsidP="00E66FC1">
      <w:pPr>
        <w:spacing w:before="100" w:beforeAutospacing="1" w:after="100" w:afterAutospacing="1" w:line="240" w:lineRule="auto"/>
        <w:jc w:val="center"/>
        <w:rPr>
          <w:rFonts w:ascii="Times New Roman" w:eastAsia="Times New Roman" w:hAnsi="Times New Roman" w:cs="Times New Roman"/>
          <w:sz w:val="96"/>
          <w:szCs w:val="96"/>
          <w:lang w:eastAsia="it-IT"/>
        </w:rPr>
      </w:pPr>
      <w:r w:rsidRPr="00887094">
        <w:rPr>
          <w:rFonts w:ascii="Times New Roman" w:eastAsia="Times New Roman" w:hAnsi="Times New Roman" w:cs="Times New Roman"/>
          <w:sz w:val="24"/>
          <w:szCs w:val="24"/>
          <w:lang w:eastAsia="it-IT"/>
        </w:rPr>
        <w:lastRenderedPageBreak/>
        <w:t>.</w:t>
      </w:r>
    </w:p>
    <w:p w:rsidR="00887094" w:rsidRDefault="00887094" w:rsidP="00E66FC1">
      <w:pPr>
        <w:spacing w:before="100" w:beforeAutospacing="1" w:after="100" w:afterAutospacing="1" w:line="240" w:lineRule="auto"/>
        <w:jc w:val="center"/>
        <w:outlineLvl w:val="1"/>
        <w:rPr>
          <w:rFonts w:ascii="Times New Roman" w:eastAsia="Times New Roman" w:hAnsi="Times New Roman" w:cs="Times New Roman"/>
          <w:b/>
          <w:bCs/>
          <w:sz w:val="96"/>
          <w:szCs w:val="96"/>
          <w:lang w:eastAsia="it-IT"/>
        </w:rPr>
      </w:pPr>
      <w:r w:rsidRPr="00E66FC1">
        <w:rPr>
          <w:rFonts w:ascii="Times New Roman" w:eastAsia="Times New Roman" w:hAnsi="Times New Roman" w:cs="Times New Roman"/>
          <w:b/>
          <w:bCs/>
          <w:sz w:val="96"/>
          <w:szCs w:val="96"/>
          <w:lang w:eastAsia="it-IT"/>
        </w:rPr>
        <w:t>La teoria delle intelligenze multiple</w:t>
      </w:r>
    </w:p>
    <w:p w:rsidR="00E66FC1" w:rsidRPr="00E66FC1" w:rsidRDefault="00E66FC1" w:rsidP="00E66FC1">
      <w:pPr>
        <w:spacing w:before="100" w:beforeAutospacing="1" w:after="100" w:afterAutospacing="1" w:line="240" w:lineRule="auto"/>
        <w:jc w:val="center"/>
        <w:outlineLvl w:val="1"/>
        <w:rPr>
          <w:rFonts w:ascii="Times New Roman" w:eastAsia="Times New Roman" w:hAnsi="Times New Roman" w:cs="Times New Roman"/>
          <w:b/>
          <w:bCs/>
          <w:sz w:val="96"/>
          <w:szCs w:val="96"/>
          <w:lang w:eastAsia="it-IT"/>
        </w:rPr>
      </w:pPr>
    </w:p>
    <w:p w:rsidR="00887094" w:rsidRPr="00E66FC1" w:rsidRDefault="00887094" w:rsidP="00E66FC1">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L'efficacia del test tradizionale di misurazione del QI è stata con il tempo fortemente ridimensionata.</w:t>
      </w:r>
    </w:p>
    <w:p w:rsidR="00887094" w:rsidRPr="00E66FC1" w:rsidRDefault="00887094" w:rsidP="00E66FC1">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Lo </w:t>
      </w:r>
      <w:hyperlink r:id="rId31" w:tooltip="Psicologia" w:history="1">
        <w:r w:rsidRPr="00E66FC1">
          <w:rPr>
            <w:rFonts w:ascii="Times New Roman" w:eastAsia="Times New Roman" w:hAnsi="Times New Roman" w:cs="Times New Roman"/>
            <w:sz w:val="80"/>
            <w:szCs w:val="80"/>
            <w:u w:val="single"/>
            <w:lang w:eastAsia="it-IT"/>
          </w:rPr>
          <w:t>psicologo</w:t>
        </w:r>
      </w:hyperlink>
      <w:r w:rsidRPr="00E66FC1">
        <w:rPr>
          <w:rFonts w:ascii="Times New Roman" w:eastAsia="Times New Roman" w:hAnsi="Times New Roman" w:cs="Times New Roman"/>
          <w:sz w:val="80"/>
          <w:szCs w:val="80"/>
          <w:lang w:eastAsia="it-IT"/>
        </w:rPr>
        <w:t xml:space="preserve"> statunitense </w:t>
      </w:r>
      <w:hyperlink r:id="rId32" w:tooltip="Howard Gardner" w:history="1">
        <w:r w:rsidRPr="00E66FC1">
          <w:rPr>
            <w:rFonts w:ascii="Times New Roman" w:eastAsia="Times New Roman" w:hAnsi="Times New Roman" w:cs="Times New Roman"/>
            <w:sz w:val="80"/>
            <w:szCs w:val="80"/>
            <w:u w:val="single"/>
            <w:lang w:eastAsia="it-IT"/>
          </w:rPr>
          <w:t>Howard Gardner</w:t>
        </w:r>
      </w:hyperlink>
      <w:r w:rsidRPr="00E66FC1">
        <w:rPr>
          <w:rFonts w:ascii="Times New Roman" w:eastAsia="Times New Roman" w:hAnsi="Times New Roman" w:cs="Times New Roman"/>
          <w:sz w:val="80"/>
          <w:szCs w:val="80"/>
          <w:lang w:eastAsia="it-IT"/>
        </w:rPr>
        <w:t xml:space="preserve"> distingue ben 9 tipi fondamentali di intelligenza, localizzati in parti differenti del cervello, di cui fa parte anche </w:t>
      </w:r>
      <w:r w:rsidRPr="00E66FC1">
        <w:rPr>
          <w:rFonts w:ascii="Times New Roman" w:eastAsia="Times New Roman" w:hAnsi="Times New Roman" w:cs="Times New Roman"/>
          <w:sz w:val="80"/>
          <w:szCs w:val="80"/>
          <w:lang w:eastAsia="it-IT"/>
        </w:rPr>
        <w:lastRenderedPageBreak/>
        <w:t xml:space="preserve">l'intelligenza logico-matematica (l'unica su cui era basato l'originale test di misurazione del </w:t>
      </w:r>
      <w:hyperlink r:id="rId33" w:tooltip="Quoziente d'intelligenza" w:history="1">
        <w:r w:rsidRPr="00E66FC1">
          <w:rPr>
            <w:rFonts w:ascii="Times New Roman" w:eastAsia="Times New Roman" w:hAnsi="Times New Roman" w:cs="Times New Roman"/>
            <w:sz w:val="80"/>
            <w:szCs w:val="80"/>
            <w:u w:val="single"/>
            <w:lang w:eastAsia="it-IT"/>
          </w:rPr>
          <w:t>QI</w:t>
        </w:r>
      </w:hyperlink>
      <w:r w:rsidR="00E66FC1">
        <w:rPr>
          <w:rFonts w:ascii="Times New Roman" w:eastAsia="Times New Roman" w:hAnsi="Times New Roman" w:cs="Times New Roman"/>
          <w:sz w:val="80"/>
          <w:szCs w:val="80"/>
          <w:lang w:eastAsia="it-IT"/>
        </w:rPr>
        <w:t>)</w:t>
      </w:r>
      <w:r w:rsidRPr="00E66FC1">
        <w:rPr>
          <w:rFonts w:ascii="Times New Roman" w:eastAsia="Times New Roman" w:hAnsi="Times New Roman" w:cs="Times New Roman"/>
          <w:sz w:val="80"/>
          <w:szCs w:val="80"/>
          <w:lang w:eastAsia="it-IT"/>
        </w:rPr>
        <w:t>:</w:t>
      </w:r>
    </w:p>
    <w:p w:rsidR="00887094" w:rsidRPr="00E66FC1"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Intelligenza </w:t>
      </w:r>
      <w:r w:rsidRPr="00E66FC1">
        <w:rPr>
          <w:rFonts w:ascii="Times New Roman" w:eastAsia="Times New Roman" w:hAnsi="Times New Roman" w:cs="Times New Roman"/>
          <w:b/>
          <w:i/>
          <w:iCs/>
          <w:sz w:val="80"/>
          <w:szCs w:val="80"/>
          <w:lang w:eastAsia="it-IT"/>
        </w:rPr>
        <w:t>Linguistica</w:t>
      </w:r>
      <w:r w:rsidRPr="00E66FC1">
        <w:rPr>
          <w:rFonts w:ascii="Times New Roman" w:eastAsia="Times New Roman" w:hAnsi="Times New Roman" w:cs="Times New Roman"/>
          <w:sz w:val="80"/>
          <w:szCs w:val="80"/>
          <w:lang w:eastAsia="it-IT"/>
        </w:rPr>
        <w:t xml:space="preserve">: è l'intelligenza legata alla capacità di utilizzare un vocabolario chiaro ed efficace. Chi la possiede solitamente sa variare il suo registro linguistico in base alle necessità ed ha la tendenza a riflettere sul linguaggio. Propria dei </w:t>
      </w:r>
      <w:hyperlink r:id="rId34" w:tooltip="Linguistica" w:history="1">
        <w:r w:rsidRPr="00E66FC1">
          <w:rPr>
            <w:rFonts w:ascii="Times New Roman" w:eastAsia="Times New Roman" w:hAnsi="Times New Roman" w:cs="Times New Roman"/>
            <w:sz w:val="80"/>
            <w:szCs w:val="80"/>
            <w:u w:val="single"/>
            <w:lang w:eastAsia="it-IT"/>
          </w:rPr>
          <w:t>linguisti</w:t>
        </w:r>
      </w:hyperlink>
      <w:r w:rsidRPr="00E66FC1">
        <w:rPr>
          <w:rFonts w:ascii="Times New Roman" w:eastAsia="Times New Roman" w:hAnsi="Times New Roman" w:cs="Times New Roman"/>
          <w:sz w:val="80"/>
          <w:szCs w:val="80"/>
          <w:lang w:eastAsia="it-IT"/>
        </w:rPr>
        <w:t xml:space="preserve"> e degli </w:t>
      </w:r>
      <w:hyperlink r:id="rId35" w:tooltip="Scrittori" w:history="1">
        <w:r w:rsidRPr="00E66FC1">
          <w:rPr>
            <w:rFonts w:ascii="Times New Roman" w:eastAsia="Times New Roman" w:hAnsi="Times New Roman" w:cs="Times New Roman"/>
            <w:sz w:val="80"/>
            <w:szCs w:val="80"/>
            <w:u w:val="single"/>
            <w:lang w:eastAsia="it-IT"/>
          </w:rPr>
          <w:t>scrittori</w:t>
        </w:r>
      </w:hyperlink>
      <w:r w:rsidRPr="00E66FC1">
        <w:rPr>
          <w:rFonts w:ascii="Times New Roman" w:eastAsia="Times New Roman" w:hAnsi="Times New Roman" w:cs="Times New Roman"/>
          <w:sz w:val="80"/>
          <w:szCs w:val="80"/>
          <w:lang w:eastAsia="it-IT"/>
        </w:rPr>
        <w:t>.</w:t>
      </w:r>
    </w:p>
    <w:p w:rsidR="00887094" w:rsidRPr="00E66FC1"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lastRenderedPageBreak/>
        <w:t xml:space="preserve">Intelligenza </w:t>
      </w:r>
      <w:r w:rsidRPr="00E66FC1">
        <w:rPr>
          <w:rFonts w:ascii="Times New Roman" w:eastAsia="Times New Roman" w:hAnsi="Times New Roman" w:cs="Times New Roman"/>
          <w:b/>
          <w:i/>
          <w:iCs/>
          <w:sz w:val="80"/>
          <w:szCs w:val="80"/>
          <w:lang w:eastAsia="it-IT"/>
        </w:rPr>
        <w:t>Logico-Matematica</w:t>
      </w:r>
      <w:r w:rsidRPr="00E66FC1">
        <w:rPr>
          <w:rFonts w:ascii="Times New Roman" w:eastAsia="Times New Roman" w:hAnsi="Times New Roman" w:cs="Times New Roman"/>
          <w:b/>
          <w:sz w:val="80"/>
          <w:szCs w:val="80"/>
          <w:lang w:eastAsia="it-IT"/>
        </w:rPr>
        <w:t>:</w:t>
      </w:r>
      <w:r w:rsidRPr="00E66FC1">
        <w:rPr>
          <w:rFonts w:ascii="Times New Roman" w:eastAsia="Times New Roman" w:hAnsi="Times New Roman" w:cs="Times New Roman"/>
          <w:sz w:val="80"/>
          <w:szCs w:val="80"/>
          <w:lang w:eastAsia="it-IT"/>
        </w:rPr>
        <w:t xml:space="preserve"> coinvolge sia l'emisfero cerebrale sinistro, che ricorda i simboli matematici, che quello di destra, nel quale vengono elaborati i concetti. È l'intelligenza che riguarda il ragionamento deduttivo, la schematizzazione e le catene logiche. Comune nei </w:t>
      </w:r>
      <w:hyperlink r:id="rId36" w:tooltip="Matematici" w:history="1">
        <w:r w:rsidRPr="00E66FC1">
          <w:rPr>
            <w:rFonts w:ascii="Times New Roman" w:eastAsia="Times New Roman" w:hAnsi="Times New Roman" w:cs="Times New Roman"/>
            <w:sz w:val="80"/>
            <w:szCs w:val="80"/>
            <w:u w:val="single"/>
            <w:lang w:eastAsia="it-IT"/>
          </w:rPr>
          <w:t>matematici</w:t>
        </w:r>
      </w:hyperlink>
      <w:r w:rsidRPr="00E66FC1">
        <w:rPr>
          <w:rFonts w:ascii="Times New Roman" w:eastAsia="Times New Roman" w:hAnsi="Times New Roman" w:cs="Times New Roman"/>
          <w:sz w:val="80"/>
          <w:szCs w:val="80"/>
          <w:lang w:eastAsia="it-IT"/>
        </w:rPr>
        <w:t xml:space="preserve">, e in generale in chi si occupa della </w:t>
      </w:r>
      <w:hyperlink r:id="rId37" w:tooltip="Scienza" w:history="1">
        <w:r w:rsidRPr="00E66FC1">
          <w:rPr>
            <w:rFonts w:ascii="Times New Roman" w:eastAsia="Times New Roman" w:hAnsi="Times New Roman" w:cs="Times New Roman"/>
            <w:sz w:val="80"/>
            <w:szCs w:val="80"/>
            <w:u w:val="single"/>
            <w:lang w:eastAsia="it-IT"/>
          </w:rPr>
          <w:t>scienza</w:t>
        </w:r>
      </w:hyperlink>
      <w:r w:rsidRPr="00E66FC1">
        <w:rPr>
          <w:rFonts w:ascii="Times New Roman" w:eastAsia="Times New Roman" w:hAnsi="Times New Roman" w:cs="Times New Roman"/>
          <w:sz w:val="80"/>
          <w:szCs w:val="80"/>
          <w:lang w:eastAsia="it-IT"/>
        </w:rPr>
        <w:t xml:space="preserve"> o delle sue modalità </w:t>
      </w:r>
      <w:r w:rsidRPr="00E66FC1">
        <w:rPr>
          <w:rFonts w:ascii="Times New Roman" w:eastAsia="Times New Roman" w:hAnsi="Times New Roman" w:cs="Times New Roman"/>
          <w:sz w:val="80"/>
          <w:szCs w:val="80"/>
          <w:lang w:eastAsia="it-IT"/>
        </w:rPr>
        <w:lastRenderedPageBreak/>
        <w:t>applicative</w:t>
      </w:r>
      <w:r w:rsidRPr="00FA2000">
        <w:rPr>
          <w:rFonts w:ascii="Times New Roman" w:eastAsia="Times New Roman" w:hAnsi="Times New Roman" w:cs="Times New Roman"/>
          <w:sz w:val="80"/>
          <w:szCs w:val="80"/>
          <w:lang w:eastAsia="it-IT"/>
        </w:rPr>
        <w:t xml:space="preserve"> (</w:t>
      </w:r>
      <w:hyperlink r:id="rId38" w:tooltip="Ingegneria" w:history="1">
        <w:r w:rsidRPr="00FA2000">
          <w:rPr>
            <w:rFonts w:ascii="Times New Roman" w:eastAsia="Times New Roman" w:hAnsi="Times New Roman" w:cs="Times New Roman"/>
            <w:sz w:val="80"/>
            <w:szCs w:val="80"/>
            <w:u w:val="single"/>
            <w:lang w:eastAsia="it-IT"/>
          </w:rPr>
          <w:t>ingegneria</w:t>
        </w:r>
      </w:hyperlink>
      <w:r w:rsidRPr="00FA2000">
        <w:rPr>
          <w:rFonts w:ascii="Times New Roman" w:eastAsia="Times New Roman" w:hAnsi="Times New Roman" w:cs="Times New Roman"/>
          <w:sz w:val="80"/>
          <w:szCs w:val="80"/>
          <w:lang w:eastAsia="it-IT"/>
        </w:rPr>
        <w:t xml:space="preserve">, </w:t>
      </w:r>
      <w:hyperlink r:id="rId39" w:tooltip="Tecnologia" w:history="1">
        <w:r w:rsidRPr="00FA2000">
          <w:rPr>
            <w:rFonts w:ascii="Times New Roman" w:eastAsia="Times New Roman" w:hAnsi="Times New Roman" w:cs="Times New Roman"/>
            <w:sz w:val="80"/>
            <w:szCs w:val="80"/>
            <w:u w:val="single"/>
            <w:lang w:eastAsia="it-IT"/>
          </w:rPr>
          <w:t>tecnologia</w:t>
        </w:r>
      </w:hyperlink>
      <w:r w:rsidRPr="00FA2000">
        <w:rPr>
          <w:rFonts w:ascii="Times New Roman" w:eastAsia="Times New Roman" w:hAnsi="Times New Roman" w:cs="Times New Roman"/>
          <w:sz w:val="80"/>
          <w:szCs w:val="80"/>
          <w:lang w:eastAsia="it-IT"/>
        </w:rPr>
        <w:t xml:space="preserve"> etc.)</w:t>
      </w:r>
    </w:p>
    <w:p w:rsidR="00887094" w:rsidRPr="00E66FC1"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Intelligenza </w:t>
      </w:r>
      <w:r w:rsidRPr="00FA2000">
        <w:rPr>
          <w:rFonts w:ascii="Times New Roman" w:eastAsia="Times New Roman" w:hAnsi="Times New Roman" w:cs="Times New Roman"/>
          <w:b/>
          <w:i/>
          <w:iCs/>
          <w:sz w:val="80"/>
          <w:szCs w:val="80"/>
          <w:lang w:eastAsia="it-IT"/>
        </w:rPr>
        <w:t>Spaziale</w:t>
      </w:r>
      <w:r w:rsidRPr="00E66FC1">
        <w:rPr>
          <w:rFonts w:ascii="Times New Roman" w:eastAsia="Times New Roman" w:hAnsi="Times New Roman" w:cs="Times New Roman"/>
          <w:sz w:val="80"/>
          <w:szCs w:val="80"/>
          <w:lang w:eastAsia="it-IT"/>
        </w:rPr>
        <w:t xml:space="preserve">: concerne la capacità di percepire forme e oggetti nello spazio. Chi la possiede, normalmente, ha una sviluppata memoria per i dettagli ambientali e le caratteristiche esteriori delle figure, sa orientarsi in luoghi intricati e riconosce oggetti tridimensionali in base a schemi mentali piuttosto complessi. Questa </w:t>
      </w:r>
      <w:r w:rsidRPr="00E66FC1">
        <w:rPr>
          <w:rFonts w:ascii="Times New Roman" w:eastAsia="Times New Roman" w:hAnsi="Times New Roman" w:cs="Times New Roman"/>
          <w:sz w:val="80"/>
          <w:szCs w:val="80"/>
          <w:lang w:eastAsia="it-IT"/>
        </w:rPr>
        <w:lastRenderedPageBreak/>
        <w:t xml:space="preserve">forma dell'intelligenza si manifesta essenzialmente nella </w:t>
      </w:r>
      <w:r w:rsidRPr="00FA2000">
        <w:rPr>
          <w:rFonts w:ascii="Times New Roman" w:eastAsia="Times New Roman" w:hAnsi="Times New Roman" w:cs="Times New Roman"/>
          <w:sz w:val="80"/>
          <w:szCs w:val="80"/>
          <w:lang w:eastAsia="it-IT"/>
        </w:rPr>
        <w:t xml:space="preserve">creazione di </w:t>
      </w:r>
      <w:hyperlink r:id="rId40" w:tooltip="Arti figurative" w:history="1">
        <w:r w:rsidRPr="00FA2000">
          <w:rPr>
            <w:rFonts w:ascii="Times New Roman" w:eastAsia="Times New Roman" w:hAnsi="Times New Roman" w:cs="Times New Roman"/>
            <w:sz w:val="80"/>
            <w:szCs w:val="80"/>
            <w:u w:val="single"/>
            <w:lang w:eastAsia="it-IT"/>
          </w:rPr>
          <w:t>arti figurative</w:t>
        </w:r>
      </w:hyperlink>
      <w:r w:rsidRPr="00E66FC1">
        <w:rPr>
          <w:rFonts w:ascii="Times New Roman" w:eastAsia="Times New Roman" w:hAnsi="Times New Roman" w:cs="Times New Roman"/>
          <w:sz w:val="80"/>
          <w:szCs w:val="80"/>
          <w:lang w:eastAsia="it-IT"/>
        </w:rPr>
        <w:t>.</w:t>
      </w:r>
    </w:p>
    <w:p w:rsidR="00887094" w:rsidRPr="00FA2000"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Intelligenza </w:t>
      </w:r>
      <w:r w:rsidRPr="00FA2000">
        <w:rPr>
          <w:rFonts w:ascii="Times New Roman" w:eastAsia="Times New Roman" w:hAnsi="Times New Roman" w:cs="Times New Roman"/>
          <w:b/>
          <w:i/>
          <w:iCs/>
          <w:sz w:val="80"/>
          <w:szCs w:val="80"/>
          <w:lang w:eastAsia="it-IT"/>
        </w:rPr>
        <w:t>Corporeo</w:t>
      </w:r>
      <w:r w:rsidR="00FA2000" w:rsidRPr="00FA2000">
        <w:rPr>
          <w:rFonts w:ascii="Times New Roman" w:eastAsia="Times New Roman" w:hAnsi="Times New Roman" w:cs="Times New Roman"/>
          <w:b/>
          <w:i/>
          <w:iCs/>
          <w:sz w:val="80"/>
          <w:szCs w:val="80"/>
          <w:lang w:eastAsia="it-IT"/>
        </w:rPr>
        <w:t xml:space="preserve"> Cinestesica</w:t>
      </w:r>
      <w:r w:rsidR="00FA2000" w:rsidRPr="00E66FC1">
        <w:rPr>
          <w:rFonts w:ascii="Times New Roman" w:eastAsia="Times New Roman" w:hAnsi="Times New Roman" w:cs="Times New Roman"/>
          <w:i/>
          <w:iCs/>
          <w:sz w:val="80"/>
          <w:szCs w:val="80"/>
          <w:lang w:eastAsia="it-IT"/>
        </w:rPr>
        <w:t xml:space="preserve"> </w:t>
      </w:r>
      <w:r w:rsidRPr="00E66FC1">
        <w:rPr>
          <w:rFonts w:ascii="Times New Roman" w:eastAsia="Times New Roman" w:hAnsi="Times New Roman" w:cs="Times New Roman"/>
          <w:i/>
          <w:iCs/>
          <w:sz w:val="80"/>
          <w:szCs w:val="80"/>
          <w:lang w:eastAsia="it-IT"/>
        </w:rPr>
        <w:t>-</w:t>
      </w:r>
      <w:r w:rsidRPr="00E66FC1">
        <w:rPr>
          <w:rFonts w:ascii="Times New Roman" w:eastAsia="Times New Roman" w:hAnsi="Times New Roman" w:cs="Times New Roman"/>
          <w:sz w:val="80"/>
          <w:szCs w:val="80"/>
          <w:lang w:eastAsia="it-IT"/>
        </w:rPr>
        <w:t xml:space="preserve">: coinvolge il cervelletto, i gangli fondamentali, il talamo e vari altri punti del nostro cervello. Chi la possiede ha una padronanza del corpo che gli permette di coordinare bene i movimenti. In generale si può riferire a chi fa un uso </w:t>
      </w:r>
      <w:r w:rsidRPr="00E66FC1">
        <w:rPr>
          <w:rFonts w:ascii="Times New Roman" w:eastAsia="Times New Roman" w:hAnsi="Times New Roman" w:cs="Times New Roman"/>
          <w:sz w:val="80"/>
          <w:szCs w:val="80"/>
          <w:lang w:eastAsia="it-IT"/>
        </w:rPr>
        <w:lastRenderedPageBreak/>
        <w:t xml:space="preserve">creativo del corpo, come i </w:t>
      </w:r>
      <w:hyperlink r:id="rId41" w:tooltip="Ginnasti" w:history="1">
        <w:r w:rsidRPr="00FA2000">
          <w:rPr>
            <w:rFonts w:ascii="Times New Roman" w:eastAsia="Times New Roman" w:hAnsi="Times New Roman" w:cs="Times New Roman"/>
            <w:sz w:val="80"/>
            <w:szCs w:val="80"/>
            <w:u w:val="single"/>
            <w:lang w:eastAsia="it-IT"/>
          </w:rPr>
          <w:t>ginnasti</w:t>
        </w:r>
      </w:hyperlink>
      <w:r w:rsidRPr="00FA2000">
        <w:rPr>
          <w:rFonts w:ascii="Times New Roman" w:eastAsia="Times New Roman" w:hAnsi="Times New Roman" w:cs="Times New Roman"/>
          <w:sz w:val="80"/>
          <w:szCs w:val="80"/>
          <w:lang w:eastAsia="it-IT"/>
        </w:rPr>
        <w:t xml:space="preserve"> e i </w:t>
      </w:r>
      <w:hyperlink r:id="rId42" w:tooltip="Ballerini" w:history="1">
        <w:r w:rsidRPr="00FA2000">
          <w:rPr>
            <w:rFonts w:ascii="Times New Roman" w:eastAsia="Times New Roman" w:hAnsi="Times New Roman" w:cs="Times New Roman"/>
            <w:sz w:val="80"/>
            <w:szCs w:val="80"/>
            <w:u w:val="single"/>
            <w:lang w:eastAsia="it-IT"/>
          </w:rPr>
          <w:t>ballerini</w:t>
        </w:r>
      </w:hyperlink>
      <w:r w:rsidRPr="00FA2000">
        <w:rPr>
          <w:rFonts w:ascii="Times New Roman" w:eastAsia="Times New Roman" w:hAnsi="Times New Roman" w:cs="Times New Roman"/>
          <w:sz w:val="80"/>
          <w:szCs w:val="80"/>
          <w:lang w:eastAsia="it-IT"/>
        </w:rPr>
        <w:t>.</w:t>
      </w:r>
    </w:p>
    <w:p w:rsidR="00887094" w:rsidRPr="00E66FC1"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FA2000">
        <w:rPr>
          <w:rFonts w:ascii="Times New Roman" w:eastAsia="Times New Roman" w:hAnsi="Times New Roman" w:cs="Times New Roman"/>
          <w:sz w:val="80"/>
          <w:szCs w:val="80"/>
          <w:lang w:eastAsia="it-IT"/>
        </w:rPr>
        <w:t>Intellige</w:t>
      </w:r>
      <w:r w:rsidRPr="00E66FC1">
        <w:rPr>
          <w:rFonts w:ascii="Times New Roman" w:eastAsia="Times New Roman" w:hAnsi="Times New Roman" w:cs="Times New Roman"/>
          <w:sz w:val="80"/>
          <w:szCs w:val="80"/>
          <w:lang w:eastAsia="it-IT"/>
        </w:rPr>
        <w:t xml:space="preserve">nza </w:t>
      </w:r>
      <w:r w:rsidRPr="00FA2000">
        <w:rPr>
          <w:rFonts w:ascii="Times New Roman" w:eastAsia="Times New Roman" w:hAnsi="Times New Roman" w:cs="Times New Roman"/>
          <w:b/>
          <w:i/>
          <w:iCs/>
          <w:sz w:val="80"/>
          <w:szCs w:val="80"/>
          <w:lang w:eastAsia="it-IT"/>
        </w:rPr>
        <w:t>Musicale</w:t>
      </w:r>
      <w:r w:rsidRPr="00E66FC1">
        <w:rPr>
          <w:rFonts w:ascii="Times New Roman" w:eastAsia="Times New Roman" w:hAnsi="Times New Roman" w:cs="Times New Roman"/>
          <w:sz w:val="80"/>
          <w:szCs w:val="80"/>
          <w:lang w:eastAsia="it-IT"/>
        </w:rPr>
        <w:t xml:space="preserve">: normalmente è localizzata nell'emisfero destro del cervello, ma le persone con cultura musicale elaborano la melodia in quello sinistro. È la capacità di riconoscere l'altezza dei suoni, le costruzioni armoniche e contrappuntistiche. Chi ne è dotato solitamente ha uno spiccato talento per l'uso di </w:t>
      </w:r>
      <w:r w:rsidRPr="00E66FC1">
        <w:rPr>
          <w:rFonts w:ascii="Times New Roman" w:eastAsia="Times New Roman" w:hAnsi="Times New Roman" w:cs="Times New Roman"/>
          <w:sz w:val="80"/>
          <w:szCs w:val="80"/>
          <w:lang w:eastAsia="it-IT"/>
        </w:rPr>
        <w:lastRenderedPageBreak/>
        <w:t>uno o più strumenti musicali, o per la modulazione canora della propria voce.</w:t>
      </w:r>
    </w:p>
    <w:p w:rsidR="00887094" w:rsidRPr="00E66FC1"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Intelligenza </w:t>
      </w:r>
      <w:r w:rsidRPr="00FA2000">
        <w:rPr>
          <w:rFonts w:ascii="Times New Roman" w:eastAsia="Times New Roman" w:hAnsi="Times New Roman" w:cs="Times New Roman"/>
          <w:b/>
          <w:i/>
          <w:iCs/>
          <w:sz w:val="80"/>
          <w:szCs w:val="80"/>
          <w:lang w:eastAsia="it-IT"/>
        </w:rPr>
        <w:t>Interpersonale</w:t>
      </w:r>
      <w:r w:rsidRPr="00E66FC1">
        <w:rPr>
          <w:rFonts w:ascii="Times New Roman" w:eastAsia="Times New Roman" w:hAnsi="Times New Roman" w:cs="Times New Roman"/>
          <w:sz w:val="80"/>
          <w:szCs w:val="80"/>
          <w:lang w:eastAsia="it-IT"/>
        </w:rPr>
        <w:t xml:space="preserve">: coinvolge tutto il cervello, ma principalmente i lobi pre-frontali. Riguarda la capacità di comprendere gli altri, le loro esigenze, le paure, i desideri nascosti, di creare situazioni sociali favorevoli e di promuovere modelli sociali e personali </w:t>
      </w:r>
      <w:r w:rsidRPr="00E66FC1">
        <w:rPr>
          <w:rFonts w:ascii="Times New Roman" w:eastAsia="Times New Roman" w:hAnsi="Times New Roman" w:cs="Times New Roman"/>
          <w:sz w:val="80"/>
          <w:szCs w:val="80"/>
          <w:lang w:eastAsia="it-IT"/>
        </w:rPr>
        <w:lastRenderedPageBreak/>
        <w:t xml:space="preserve">vantaggiosi. Si può riscontrare specificamente nei </w:t>
      </w:r>
      <w:hyperlink r:id="rId43" w:tooltip="Politici" w:history="1">
        <w:r w:rsidRPr="00FA2000">
          <w:rPr>
            <w:rFonts w:ascii="Times New Roman" w:eastAsia="Times New Roman" w:hAnsi="Times New Roman" w:cs="Times New Roman"/>
            <w:sz w:val="80"/>
            <w:szCs w:val="80"/>
            <w:u w:val="single"/>
            <w:lang w:eastAsia="it-IT"/>
          </w:rPr>
          <w:t>politici</w:t>
        </w:r>
      </w:hyperlink>
      <w:r w:rsidRPr="00FA2000">
        <w:rPr>
          <w:rFonts w:ascii="Times New Roman" w:eastAsia="Times New Roman" w:hAnsi="Times New Roman" w:cs="Times New Roman"/>
          <w:sz w:val="80"/>
          <w:szCs w:val="80"/>
          <w:lang w:eastAsia="it-IT"/>
        </w:rPr>
        <w:t xml:space="preserve"> e negli </w:t>
      </w:r>
      <w:hyperlink r:id="rId44" w:tooltip="Psicologi" w:history="1">
        <w:r w:rsidRPr="00FA2000">
          <w:rPr>
            <w:rFonts w:ascii="Times New Roman" w:eastAsia="Times New Roman" w:hAnsi="Times New Roman" w:cs="Times New Roman"/>
            <w:sz w:val="80"/>
            <w:szCs w:val="80"/>
            <w:u w:val="single"/>
            <w:lang w:eastAsia="it-IT"/>
          </w:rPr>
          <w:t>psicologi</w:t>
        </w:r>
      </w:hyperlink>
      <w:r w:rsidRPr="00FA2000">
        <w:rPr>
          <w:rFonts w:ascii="Times New Roman" w:eastAsia="Times New Roman" w:hAnsi="Times New Roman" w:cs="Times New Roman"/>
          <w:sz w:val="80"/>
          <w:szCs w:val="80"/>
          <w:lang w:eastAsia="it-IT"/>
        </w:rPr>
        <w:t>,</w:t>
      </w:r>
      <w:r w:rsidRPr="00E66FC1">
        <w:rPr>
          <w:rFonts w:ascii="Times New Roman" w:eastAsia="Times New Roman" w:hAnsi="Times New Roman" w:cs="Times New Roman"/>
          <w:sz w:val="80"/>
          <w:szCs w:val="80"/>
          <w:lang w:eastAsia="it-IT"/>
        </w:rPr>
        <w:t xml:space="preserve"> più genericamente in quanti possiedono spiccata empatia e abilità di interazione sociale.</w:t>
      </w:r>
    </w:p>
    <w:p w:rsidR="00887094" w:rsidRPr="00E66FC1"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Intelligenza </w:t>
      </w:r>
      <w:proofErr w:type="spellStart"/>
      <w:r w:rsidRPr="00FA2000">
        <w:rPr>
          <w:rFonts w:ascii="Times New Roman" w:eastAsia="Times New Roman" w:hAnsi="Times New Roman" w:cs="Times New Roman"/>
          <w:b/>
          <w:i/>
          <w:iCs/>
          <w:sz w:val="80"/>
          <w:szCs w:val="80"/>
          <w:lang w:eastAsia="it-IT"/>
        </w:rPr>
        <w:t>Intrapersonale</w:t>
      </w:r>
      <w:proofErr w:type="spellEnd"/>
      <w:r w:rsidRPr="00E66FC1">
        <w:rPr>
          <w:rFonts w:ascii="Times New Roman" w:eastAsia="Times New Roman" w:hAnsi="Times New Roman" w:cs="Times New Roman"/>
          <w:sz w:val="80"/>
          <w:szCs w:val="80"/>
          <w:lang w:eastAsia="it-IT"/>
        </w:rPr>
        <w:t xml:space="preserve">: riguarda la capacità di comprendere la propria individualità, di saperla inserire nel contesto sociale per ottenere risultati migliori nella vita </w:t>
      </w:r>
      <w:r w:rsidRPr="00E66FC1">
        <w:rPr>
          <w:rFonts w:ascii="Times New Roman" w:eastAsia="Times New Roman" w:hAnsi="Times New Roman" w:cs="Times New Roman"/>
          <w:sz w:val="80"/>
          <w:szCs w:val="80"/>
          <w:lang w:eastAsia="it-IT"/>
        </w:rPr>
        <w:lastRenderedPageBreak/>
        <w:t xml:space="preserve">personale, e anche di sapersi immedesimare in personalità diverse dalla propria. È considerata da Gardner una "fase" speculare dell'intelligenza interpersonale, laddove quest'ultima rappresenta la fase </w:t>
      </w:r>
      <w:proofErr w:type="spellStart"/>
      <w:r w:rsidRPr="00E66FC1">
        <w:rPr>
          <w:rFonts w:ascii="Times New Roman" w:eastAsia="Times New Roman" w:hAnsi="Times New Roman" w:cs="Times New Roman"/>
          <w:sz w:val="80"/>
          <w:szCs w:val="80"/>
          <w:lang w:eastAsia="it-IT"/>
        </w:rPr>
        <w:t>estrospettiva</w:t>
      </w:r>
      <w:proofErr w:type="spellEnd"/>
      <w:r w:rsidRPr="00E66FC1">
        <w:rPr>
          <w:rFonts w:ascii="Times New Roman" w:eastAsia="Times New Roman" w:hAnsi="Times New Roman" w:cs="Times New Roman"/>
          <w:sz w:val="80"/>
          <w:szCs w:val="80"/>
          <w:lang w:eastAsia="it-IT"/>
        </w:rPr>
        <w:t>.</w:t>
      </w:r>
    </w:p>
    <w:p w:rsidR="00887094" w:rsidRPr="00E66FC1" w:rsidRDefault="00887094" w:rsidP="00887094">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Intelligenza </w:t>
      </w:r>
      <w:r w:rsidRPr="00FA2000">
        <w:rPr>
          <w:rFonts w:ascii="Times New Roman" w:eastAsia="Times New Roman" w:hAnsi="Times New Roman" w:cs="Times New Roman"/>
          <w:b/>
          <w:i/>
          <w:iCs/>
          <w:sz w:val="80"/>
          <w:szCs w:val="80"/>
          <w:lang w:eastAsia="it-IT"/>
        </w:rPr>
        <w:t>Naturalistica</w:t>
      </w:r>
      <w:r w:rsidRPr="00FA2000">
        <w:rPr>
          <w:rFonts w:ascii="Times New Roman" w:eastAsia="Times New Roman" w:hAnsi="Times New Roman" w:cs="Times New Roman"/>
          <w:b/>
          <w:sz w:val="80"/>
          <w:szCs w:val="80"/>
          <w:lang w:eastAsia="it-IT"/>
        </w:rPr>
        <w:t>:</w:t>
      </w:r>
      <w:r w:rsidRPr="00E66FC1">
        <w:rPr>
          <w:rFonts w:ascii="Times New Roman" w:eastAsia="Times New Roman" w:hAnsi="Times New Roman" w:cs="Times New Roman"/>
          <w:sz w:val="80"/>
          <w:szCs w:val="80"/>
          <w:lang w:eastAsia="it-IT"/>
        </w:rPr>
        <w:t xml:space="preserve"> consiste nel saper individuare determinati oggetti naturali, classificarli in un ordine preciso e cogliere le </w:t>
      </w:r>
      <w:r w:rsidRPr="00E66FC1">
        <w:rPr>
          <w:rFonts w:ascii="Times New Roman" w:eastAsia="Times New Roman" w:hAnsi="Times New Roman" w:cs="Times New Roman"/>
          <w:sz w:val="80"/>
          <w:szCs w:val="80"/>
          <w:lang w:eastAsia="it-IT"/>
        </w:rPr>
        <w:lastRenderedPageBreak/>
        <w:t>relazioni tra di essi. Alcuni gruppi umani che vivono in uno stadio ancora "primitivo", come le tribù aborigene di raccoglitori-cacciatori, mostrano una grande capacità nel sapersi orientare nell'ambiente naturale riconoscendone anche i minimi dettagli.</w:t>
      </w:r>
    </w:p>
    <w:p w:rsidR="00FA2000" w:rsidRPr="00FA2000" w:rsidRDefault="00887094" w:rsidP="00FA2000">
      <w:pPr>
        <w:numPr>
          <w:ilvl w:val="0"/>
          <w:numId w:val="6"/>
        </w:numPr>
        <w:spacing w:before="100" w:beforeAutospacing="1" w:after="100" w:afterAutospacing="1" w:line="240" w:lineRule="auto"/>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Intelligenza </w:t>
      </w:r>
      <w:r w:rsidRPr="00FA2000">
        <w:rPr>
          <w:rFonts w:ascii="Times New Roman" w:eastAsia="Times New Roman" w:hAnsi="Times New Roman" w:cs="Times New Roman"/>
          <w:b/>
          <w:i/>
          <w:iCs/>
          <w:sz w:val="80"/>
          <w:szCs w:val="80"/>
          <w:lang w:eastAsia="it-IT"/>
        </w:rPr>
        <w:t>Esistenziale</w:t>
      </w:r>
      <w:r w:rsidR="00FA2000">
        <w:rPr>
          <w:rFonts w:ascii="Times New Roman" w:eastAsia="Times New Roman" w:hAnsi="Times New Roman" w:cs="Times New Roman"/>
          <w:b/>
          <w:color w:val="0000FF"/>
          <w:sz w:val="80"/>
          <w:szCs w:val="80"/>
          <w:u w:val="single"/>
          <w:vertAlign w:val="superscript"/>
          <w:lang w:eastAsia="it-IT"/>
        </w:rPr>
        <w:t xml:space="preserve"> </w:t>
      </w:r>
      <w:r w:rsidRPr="00FA2000">
        <w:rPr>
          <w:rFonts w:ascii="Times New Roman" w:eastAsia="Times New Roman" w:hAnsi="Times New Roman" w:cs="Times New Roman"/>
          <w:b/>
          <w:sz w:val="80"/>
          <w:szCs w:val="80"/>
          <w:lang w:eastAsia="it-IT"/>
        </w:rPr>
        <w:t xml:space="preserve">o </w:t>
      </w:r>
      <w:r w:rsidRPr="00FA2000">
        <w:rPr>
          <w:rFonts w:ascii="Times New Roman" w:eastAsia="Times New Roman" w:hAnsi="Times New Roman" w:cs="Times New Roman"/>
          <w:b/>
          <w:i/>
          <w:iCs/>
          <w:sz w:val="80"/>
          <w:szCs w:val="80"/>
          <w:lang w:eastAsia="it-IT"/>
        </w:rPr>
        <w:t>Teoretica</w:t>
      </w:r>
      <w:r w:rsidRPr="00FA2000">
        <w:rPr>
          <w:rFonts w:ascii="Times New Roman" w:eastAsia="Times New Roman" w:hAnsi="Times New Roman" w:cs="Times New Roman"/>
          <w:b/>
          <w:sz w:val="80"/>
          <w:szCs w:val="80"/>
          <w:lang w:eastAsia="it-IT"/>
        </w:rPr>
        <w:t>:</w:t>
      </w:r>
      <w:r w:rsidRPr="00E66FC1">
        <w:rPr>
          <w:rFonts w:ascii="Times New Roman" w:eastAsia="Times New Roman" w:hAnsi="Times New Roman" w:cs="Times New Roman"/>
          <w:sz w:val="80"/>
          <w:szCs w:val="80"/>
          <w:lang w:eastAsia="it-IT"/>
        </w:rPr>
        <w:t xml:space="preserve"> rappresenta la capacità di riflettere consapevolmente sui grandi temi della </w:t>
      </w:r>
      <w:r w:rsidRPr="00E66FC1">
        <w:rPr>
          <w:rFonts w:ascii="Times New Roman" w:eastAsia="Times New Roman" w:hAnsi="Times New Roman" w:cs="Times New Roman"/>
          <w:sz w:val="80"/>
          <w:szCs w:val="80"/>
          <w:lang w:eastAsia="it-IT"/>
        </w:rPr>
        <w:lastRenderedPageBreak/>
        <w:t xml:space="preserve">speculazione teoretica, come la natura dell'universo e la coscienza umana, e di ricavare da sofisticati processi di astrazione delle categorie concettuali che possano essere valide universalmente. Questo tipo di intelligenza è maggiormente posseduta dai </w:t>
      </w:r>
      <w:hyperlink r:id="rId45" w:tooltip="Filosofi" w:history="1">
        <w:r w:rsidRPr="00FA2000">
          <w:rPr>
            <w:rFonts w:ascii="Times New Roman" w:eastAsia="Times New Roman" w:hAnsi="Times New Roman" w:cs="Times New Roman"/>
            <w:sz w:val="80"/>
            <w:szCs w:val="80"/>
            <w:u w:val="single"/>
            <w:lang w:eastAsia="it-IT"/>
          </w:rPr>
          <w:t>filosofi</w:t>
        </w:r>
      </w:hyperlink>
      <w:r w:rsidRPr="00FA2000">
        <w:rPr>
          <w:rFonts w:ascii="Times New Roman" w:eastAsia="Times New Roman" w:hAnsi="Times New Roman" w:cs="Times New Roman"/>
          <w:sz w:val="80"/>
          <w:szCs w:val="80"/>
          <w:lang w:eastAsia="it-IT"/>
        </w:rPr>
        <w:t>,</w:t>
      </w:r>
      <w:r w:rsidRPr="00E66FC1">
        <w:rPr>
          <w:rFonts w:ascii="Times New Roman" w:eastAsia="Times New Roman" w:hAnsi="Times New Roman" w:cs="Times New Roman"/>
          <w:sz w:val="80"/>
          <w:szCs w:val="80"/>
          <w:lang w:eastAsia="it-IT"/>
        </w:rPr>
        <w:t xml:space="preserve"> e in una certa misura dai </w:t>
      </w:r>
      <w:hyperlink r:id="rId46" w:tooltip="Fisici" w:history="1">
        <w:r w:rsidRPr="00FA2000">
          <w:rPr>
            <w:rFonts w:ascii="Times New Roman" w:eastAsia="Times New Roman" w:hAnsi="Times New Roman" w:cs="Times New Roman"/>
            <w:sz w:val="80"/>
            <w:szCs w:val="80"/>
            <w:u w:val="single"/>
            <w:lang w:eastAsia="it-IT"/>
          </w:rPr>
          <w:t>fisici</w:t>
        </w:r>
      </w:hyperlink>
      <w:r w:rsidRPr="00FA2000">
        <w:rPr>
          <w:rFonts w:ascii="Times New Roman" w:eastAsia="Times New Roman" w:hAnsi="Times New Roman" w:cs="Times New Roman"/>
          <w:sz w:val="80"/>
          <w:szCs w:val="80"/>
          <w:lang w:eastAsia="it-IT"/>
        </w:rPr>
        <w:t>.</w:t>
      </w:r>
    </w:p>
    <w:p w:rsidR="00887094" w:rsidRPr="00E66FC1" w:rsidRDefault="00887094" w:rsidP="00FA2000">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E66FC1">
        <w:rPr>
          <w:rFonts w:ascii="Times New Roman" w:eastAsia="Times New Roman" w:hAnsi="Times New Roman" w:cs="Times New Roman"/>
          <w:sz w:val="80"/>
          <w:szCs w:val="80"/>
          <w:lang w:eastAsia="it-IT"/>
        </w:rPr>
        <w:t xml:space="preserve">Sebbene queste capacità siano più o meno innate negli </w:t>
      </w:r>
      <w:r w:rsidRPr="00E66FC1">
        <w:rPr>
          <w:rFonts w:ascii="Times New Roman" w:eastAsia="Times New Roman" w:hAnsi="Times New Roman" w:cs="Times New Roman"/>
          <w:sz w:val="80"/>
          <w:szCs w:val="80"/>
          <w:lang w:eastAsia="it-IT"/>
        </w:rPr>
        <w:lastRenderedPageBreak/>
        <w:t>individui, non sono statiche e possono essere sviluppate mediante l'esercizio. Inoltre, esse possono anche "decadere" con il tempo. Lo stesso Gardner ha poi menzionato il fatto che classificare tutte le manifestazioni dell'intelligenza umana sarebbe un compito troppo complesso, dal momento che ogni macro-gruppo contiene vari sottotipi.</w:t>
      </w:r>
    </w:p>
    <w:sectPr w:rsidR="00887094" w:rsidRPr="00E66FC1" w:rsidSect="00C42C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EE7"/>
    <w:multiLevelType w:val="multilevel"/>
    <w:tmpl w:val="158E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841E8"/>
    <w:multiLevelType w:val="multilevel"/>
    <w:tmpl w:val="2288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96A91"/>
    <w:multiLevelType w:val="multilevel"/>
    <w:tmpl w:val="044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22BC0"/>
    <w:multiLevelType w:val="multilevel"/>
    <w:tmpl w:val="BC9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D66BB"/>
    <w:multiLevelType w:val="multilevel"/>
    <w:tmpl w:val="C62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B5896"/>
    <w:multiLevelType w:val="multilevel"/>
    <w:tmpl w:val="58BE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C4167"/>
    <w:multiLevelType w:val="multilevel"/>
    <w:tmpl w:val="7D9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A17A4"/>
    <w:multiLevelType w:val="multilevel"/>
    <w:tmpl w:val="536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F4180"/>
    <w:multiLevelType w:val="multilevel"/>
    <w:tmpl w:val="0C0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A3885"/>
    <w:multiLevelType w:val="multilevel"/>
    <w:tmpl w:val="FE5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27091"/>
    <w:multiLevelType w:val="multilevel"/>
    <w:tmpl w:val="8E86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6630AE"/>
    <w:multiLevelType w:val="multilevel"/>
    <w:tmpl w:val="A4D4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D2CBE"/>
    <w:multiLevelType w:val="multilevel"/>
    <w:tmpl w:val="56EC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85070"/>
    <w:multiLevelType w:val="multilevel"/>
    <w:tmpl w:val="5C2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651D3"/>
    <w:multiLevelType w:val="multilevel"/>
    <w:tmpl w:val="898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55089"/>
    <w:multiLevelType w:val="hybridMultilevel"/>
    <w:tmpl w:val="CD1A1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CB7E1F"/>
    <w:multiLevelType w:val="multilevel"/>
    <w:tmpl w:val="986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4E2C41"/>
    <w:multiLevelType w:val="multilevel"/>
    <w:tmpl w:val="CC9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0B532D"/>
    <w:multiLevelType w:val="multilevel"/>
    <w:tmpl w:val="723C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43A25"/>
    <w:multiLevelType w:val="multilevel"/>
    <w:tmpl w:val="C34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50ABA"/>
    <w:multiLevelType w:val="multilevel"/>
    <w:tmpl w:val="6F84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B34A8"/>
    <w:multiLevelType w:val="multilevel"/>
    <w:tmpl w:val="C1EE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0199F"/>
    <w:multiLevelType w:val="multilevel"/>
    <w:tmpl w:val="2E5E5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D23861"/>
    <w:multiLevelType w:val="multilevel"/>
    <w:tmpl w:val="1A60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25064"/>
    <w:multiLevelType w:val="multilevel"/>
    <w:tmpl w:val="926A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FF74C8"/>
    <w:multiLevelType w:val="multilevel"/>
    <w:tmpl w:val="FA7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1802AD"/>
    <w:multiLevelType w:val="multilevel"/>
    <w:tmpl w:val="CE5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7"/>
  </w:num>
  <w:num w:numId="4">
    <w:abstractNumId w:val="0"/>
  </w:num>
  <w:num w:numId="5">
    <w:abstractNumId w:val="18"/>
  </w:num>
  <w:num w:numId="6">
    <w:abstractNumId w:val="10"/>
  </w:num>
  <w:num w:numId="7">
    <w:abstractNumId w:val="24"/>
  </w:num>
  <w:num w:numId="8">
    <w:abstractNumId w:val="22"/>
  </w:num>
  <w:num w:numId="9">
    <w:abstractNumId w:val="5"/>
  </w:num>
  <w:num w:numId="10">
    <w:abstractNumId w:val="12"/>
  </w:num>
  <w:num w:numId="11">
    <w:abstractNumId w:val="21"/>
  </w:num>
  <w:num w:numId="12">
    <w:abstractNumId w:val="23"/>
  </w:num>
  <w:num w:numId="13">
    <w:abstractNumId w:val="20"/>
  </w:num>
  <w:num w:numId="14">
    <w:abstractNumId w:val="8"/>
  </w:num>
  <w:num w:numId="15">
    <w:abstractNumId w:val="6"/>
  </w:num>
  <w:num w:numId="16">
    <w:abstractNumId w:val="11"/>
  </w:num>
  <w:num w:numId="17">
    <w:abstractNumId w:val="17"/>
  </w:num>
  <w:num w:numId="18">
    <w:abstractNumId w:val="1"/>
  </w:num>
  <w:num w:numId="19">
    <w:abstractNumId w:val="26"/>
  </w:num>
  <w:num w:numId="20">
    <w:abstractNumId w:val="4"/>
  </w:num>
  <w:num w:numId="21">
    <w:abstractNumId w:val="9"/>
  </w:num>
  <w:num w:numId="22">
    <w:abstractNumId w:val="19"/>
  </w:num>
  <w:num w:numId="23">
    <w:abstractNumId w:val="2"/>
  </w:num>
  <w:num w:numId="24">
    <w:abstractNumId w:val="14"/>
  </w:num>
  <w:num w:numId="25">
    <w:abstractNumId w:val="25"/>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87094"/>
    <w:rsid w:val="00183632"/>
    <w:rsid w:val="00295188"/>
    <w:rsid w:val="002F03DE"/>
    <w:rsid w:val="003B0CCF"/>
    <w:rsid w:val="006707B2"/>
    <w:rsid w:val="0075172E"/>
    <w:rsid w:val="00887094"/>
    <w:rsid w:val="008B4100"/>
    <w:rsid w:val="008F0FA3"/>
    <w:rsid w:val="00933316"/>
    <w:rsid w:val="00940C26"/>
    <w:rsid w:val="0098216C"/>
    <w:rsid w:val="00AE6592"/>
    <w:rsid w:val="00BA1A78"/>
    <w:rsid w:val="00BB3BEF"/>
    <w:rsid w:val="00BC255D"/>
    <w:rsid w:val="00C13EE2"/>
    <w:rsid w:val="00C42C84"/>
    <w:rsid w:val="00CB57AB"/>
    <w:rsid w:val="00D80584"/>
    <w:rsid w:val="00DB5558"/>
    <w:rsid w:val="00E66FC1"/>
    <w:rsid w:val="00F30E2B"/>
    <w:rsid w:val="00F3449A"/>
    <w:rsid w:val="00FA2000"/>
    <w:rsid w:val="00FD54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2C84"/>
  </w:style>
  <w:style w:type="paragraph" w:styleId="Titolo1">
    <w:name w:val="heading 1"/>
    <w:basedOn w:val="Normale"/>
    <w:link w:val="Titolo1Carattere"/>
    <w:uiPriority w:val="9"/>
    <w:qFormat/>
    <w:rsid w:val="00887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88709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8709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88709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709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88709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87094"/>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887094"/>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887094"/>
    <w:rPr>
      <w:color w:val="0000FF"/>
      <w:u w:val="single"/>
    </w:rPr>
  </w:style>
  <w:style w:type="character" w:styleId="Collegamentovisitato">
    <w:name w:val="FollowedHyperlink"/>
    <w:basedOn w:val="Carpredefinitoparagrafo"/>
    <w:uiPriority w:val="99"/>
    <w:semiHidden/>
    <w:unhideWhenUsed/>
    <w:rsid w:val="00887094"/>
    <w:rPr>
      <w:color w:val="800080"/>
      <w:u w:val="single"/>
    </w:rPr>
  </w:style>
  <w:style w:type="paragraph" w:styleId="PreformattatoHTML">
    <w:name w:val="HTML Preformatted"/>
    <w:basedOn w:val="Normale"/>
    <w:link w:val="PreformattatoHTMLCarattere"/>
    <w:uiPriority w:val="99"/>
    <w:semiHidden/>
    <w:unhideWhenUsed/>
    <w:rsid w:val="0088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87094"/>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table">
    <w:name w:val="mw-hiero-table"/>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outer">
    <w:name w:val="mw-hiero-outer"/>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box">
    <w:name w:val="mw-hiero-box"/>
    <w:basedOn w:val="Normale"/>
    <w:rsid w:val="0088709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footer">
    <w:name w:val="printfooter"/>
    <w:basedOn w:val="Normale"/>
    <w:rsid w:val="0088709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utocomment">
    <w:name w:val="autocomment"/>
    <w:basedOn w:val="Normale"/>
    <w:rsid w:val="00887094"/>
    <w:pPr>
      <w:spacing w:before="100" w:beforeAutospacing="1" w:after="100" w:afterAutospacing="1" w:line="240" w:lineRule="auto"/>
    </w:pPr>
    <w:rPr>
      <w:rFonts w:ascii="Times New Roman" w:eastAsia="Times New Roman" w:hAnsi="Times New Roman" w:cs="Times New Roman"/>
      <w:color w:val="4B4B4B"/>
      <w:sz w:val="24"/>
      <w:szCs w:val="24"/>
      <w:lang w:eastAsia="it-IT"/>
    </w:rPr>
  </w:style>
  <w:style w:type="paragraph" w:customStyle="1" w:styleId="toc">
    <w:name w:val="toc"/>
    <w:basedOn w:val="Normale"/>
    <w:rsid w:val="00887094"/>
    <w:pPr>
      <w:pBdr>
        <w:top w:val="single" w:sz="6" w:space="4" w:color="BBBBAA"/>
        <w:left w:val="single" w:sz="6" w:space="4" w:color="BBBBAA"/>
        <w:bottom w:val="single" w:sz="6" w:space="4" w:color="BBBBAA"/>
        <w:right w:val="single" w:sz="6" w:space="4" w:color="BBBBAA"/>
      </w:pBdr>
      <w:shd w:val="clear" w:color="auto" w:fill="F7F8FF"/>
      <w:spacing w:before="100" w:beforeAutospacing="1" w:after="100" w:afterAutospacing="1" w:line="240" w:lineRule="auto"/>
      <w:jc w:val="center"/>
    </w:pPr>
    <w:rPr>
      <w:rFonts w:ascii="Times New Roman" w:eastAsia="Times New Roman" w:hAnsi="Times New Roman" w:cs="Times New Roman"/>
      <w:sz w:val="23"/>
      <w:szCs w:val="23"/>
      <w:lang w:eastAsia="it-IT"/>
    </w:rPr>
  </w:style>
  <w:style w:type="paragraph" w:customStyle="1" w:styleId="error">
    <w:name w:val="error"/>
    <w:basedOn w:val="Normale"/>
    <w:rsid w:val="00887094"/>
    <w:pPr>
      <w:spacing w:before="100" w:beforeAutospacing="1" w:after="100" w:afterAutospacing="1" w:line="240" w:lineRule="auto"/>
    </w:pPr>
    <w:rPr>
      <w:rFonts w:ascii="Times New Roman" w:eastAsia="Times New Roman" w:hAnsi="Times New Roman" w:cs="Times New Roman"/>
      <w:color w:val="FF0000"/>
      <w:sz w:val="27"/>
      <w:szCs w:val="27"/>
      <w:lang w:eastAsia="it-IT"/>
    </w:rPr>
  </w:style>
  <w:style w:type="paragraph" w:customStyle="1" w:styleId="center">
    <w:name w:val="center"/>
    <w:basedOn w:val="Normale"/>
    <w:rsid w:val="0088709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occolours">
    <w:name w:val="toccolours"/>
    <w:basedOn w:val="Normale"/>
    <w:rsid w:val="0088709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redirecttext">
    <w:name w:val="redirecttext"/>
    <w:basedOn w:val="Normale"/>
    <w:rsid w:val="00887094"/>
    <w:pPr>
      <w:spacing w:before="75" w:after="75" w:line="240" w:lineRule="auto"/>
      <w:ind w:left="75" w:right="75"/>
    </w:pPr>
    <w:rPr>
      <w:rFonts w:ascii="Times New Roman" w:eastAsia="Times New Roman" w:hAnsi="Times New Roman" w:cs="Times New Roman"/>
      <w:sz w:val="36"/>
      <w:szCs w:val="36"/>
      <w:lang w:eastAsia="it-IT"/>
    </w:rPr>
  </w:style>
  <w:style w:type="paragraph" w:customStyle="1" w:styleId="allpagesredirect">
    <w:name w:val="allpagesredirect"/>
    <w:basedOn w:val="Normale"/>
    <w:rsid w:val="0088709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searchmatch">
    <w:name w:val="searchmatch"/>
    <w:basedOn w:val="Normale"/>
    <w:rsid w:val="0088709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hareduploadnotice">
    <w:name w:val="shareduploadnotice"/>
    <w:basedOn w:val="Normale"/>
    <w:rsid w:val="0088709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eviewnote">
    <w:name w:val="previewnote"/>
    <w:basedOn w:val="Normale"/>
    <w:rsid w:val="00887094"/>
    <w:pPr>
      <w:spacing w:before="100" w:beforeAutospacing="1" w:after="100" w:afterAutospacing="1" w:line="240" w:lineRule="auto"/>
      <w:jc w:val="center"/>
    </w:pPr>
    <w:rPr>
      <w:rFonts w:ascii="Times New Roman" w:eastAsia="Times New Roman" w:hAnsi="Times New Roman" w:cs="Times New Roman"/>
      <w:color w:val="CC0000"/>
      <w:sz w:val="24"/>
      <w:szCs w:val="24"/>
      <w:lang w:eastAsia="it-IT"/>
    </w:rPr>
  </w:style>
  <w:style w:type="paragraph" w:customStyle="1" w:styleId="editexternally">
    <w:name w:val="editexternally"/>
    <w:basedOn w:val="Normale"/>
    <w:rsid w:val="00887094"/>
    <w:pPr>
      <w:pBdr>
        <w:top w:val="single" w:sz="6" w:space="2" w:color="808080"/>
        <w:left w:val="single" w:sz="6" w:space="2" w:color="808080"/>
        <w:bottom w:val="single" w:sz="6" w:space="2" w:color="808080"/>
        <w:right w:val="single" w:sz="6" w:space="2" w:color="808080"/>
      </w:pBdr>
      <w:shd w:val="clear" w:color="auto" w:fill="FFFFFF"/>
      <w:spacing w:before="120" w:after="100" w:afterAutospacing="1" w:line="240" w:lineRule="auto"/>
      <w:jc w:val="center"/>
    </w:pPr>
    <w:rPr>
      <w:rFonts w:ascii="Times New Roman" w:eastAsia="Times New Roman" w:hAnsi="Times New Roman" w:cs="Times New Roman"/>
      <w:sz w:val="24"/>
      <w:szCs w:val="24"/>
      <w:lang w:eastAsia="it-IT"/>
    </w:rPr>
  </w:style>
  <w:style w:type="paragraph" w:customStyle="1" w:styleId="editexternallyhelp">
    <w:name w:val="editexternallyhelp"/>
    <w:basedOn w:val="Normale"/>
    <w:rsid w:val="00887094"/>
    <w:pPr>
      <w:spacing w:before="100" w:beforeAutospacing="1" w:after="100" w:afterAutospacing="1" w:line="240" w:lineRule="auto"/>
    </w:pPr>
    <w:rPr>
      <w:rFonts w:ascii="Times New Roman" w:eastAsia="Times New Roman" w:hAnsi="Times New Roman" w:cs="Times New Roman"/>
      <w:i/>
      <w:iCs/>
      <w:color w:val="808080"/>
      <w:sz w:val="24"/>
      <w:szCs w:val="24"/>
      <w:lang w:eastAsia="it-IT"/>
    </w:rPr>
  </w:style>
  <w:style w:type="paragraph" w:customStyle="1" w:styleId="visualclear">
    <w:name w:val="visualclear"/>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pa">
    <w:name w:val="ipa"/>
    <w:basedOn w:val="Normale"/>
    <w:rsid w:val="0088709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unicode">
    <w:name w:val="unicode"/>
    <w:basedOn w:val="Normale"/>
    <w:rsid w:val="0088709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polytonic">
    <w:name w:val="polytonic"/>
    <w:basedOn w:val="Normale"/>
    <w:rsid w:val="0088709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tusage">
    <w:name w:val="tusage"/>
    <w:basedOn w:val="Normale"/>
    <w:rsid w:val="00887094"/>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ttemplateentry">
    <w:name w:val="ttemplateentry"/>
    <w:basedOn w:val="Normale"/>
    <w:rsid w:val="0088709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references-small">
    <w:name w:val="references-small"/>
    <w:basedOn w:val="Normale"/>
    <w:rsid w:val="00887094"/>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geo-default">
    <w:name w:val="geo-default"/>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nondefault">
    <w:name w:val="geo-nondefault"/>
    <w:basedOn w:val="Normale"/>
    <w:rsid w:val="0088709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geo-dms">
    <w:name w:val="geo-dms"/>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dec">
    <w:name w:val="geo-dec"/>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multi-punct">
    <w:name w:val="geo-multi-punct"/>
    <w:basedOn w:val="Normale"/>
    <w:rsid w:val="0088709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rabo">
    <w:name w:val="arabo"/>
    <w:basedOn w:val="Normale"/>
    <w:rsid w:val="00887094"/>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farsi">
    <w:name w:val="farsi"/>
    <w:basedOn w:val="Normale"/>
    <w:rsid w:val="00887094"/>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sinottico">
    <w:name w:val="sinottico"/>
    <w:basedOn w:val="Normale"/>
    <w:rsid w:val="00887094"/>
    <w:pPr>
      <w:pBdr>
        <w:top w:val="single" w:sz="6" w:space="2" w:color="AAAAAA"/>
        <w:left w:val="single" w:sz="6" w:space="2" w:color="AAAAAA"/>
        <w:bottom w:val="single" w:sz="6" w:space="2" w:color="AAAAAA"/>
        <w:right w:val="single" w:sz="6" w:space="2" w:color="AAAAAA"/>
      </w:pBdr>
      <w:shd w:val="clear" w:color="auto" w:fill="F9F9F9"/>
      <w:spacing w:after="240" w:line="240" w:lineRule="auto"/>
      <w:ind w:left="120"/>
      <w:textAlignment w:val="top"/>
    </w:pPr>
    <w:rPr>
      <w:rFonts w:ascii="Times New Roman" w:eastAsia="Times New Roman" w:hAnsi="Times New Roman" w:cs="Times New Roman"/>
      <w:sz w:val="23"/>
      <w:szCs w:val="23"/>
      <w:lang w:eastAsia="it-IT"/>
    </w:rPr>
  </w:style>
  <w:style w:type="paragraph" w:customStyle="1" w:styleId="sinotticopiede">
    <w:name w:val="sinottico_piede"/>
    <w:basedOn w:val="Normale"/>
    <w:rsid w:val="00887094"/>
    <w:pPr>
      <w:shd w:val="clear" w:color="auto" w:fill="EFEFE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messagebox">
    <w:name w:val="messagebox"/>
    <w:basedOn w:val="Normale"/>
    <w:rsid w:val="0088709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it-IT"/>
    </w:rPr>
  </w:style>
  <w:style w:type="paragraph" w:customStyle="1" w:styleId="itwikitemplateavviso">
    <w:name w:val="itwiki_template_avviso"/>
    <w:basedOn w:val="Normale"/>
    <w:rsid w:val="00887094"/>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avvisov">
    <w:name w:val="itwiki_template_avviso_v"/>
    <w:basedOn w:val="Normale"/>
    <w:rsid w:val="00887094"/>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disclaimer">
    <w:name w:val="itwiki_template_disclaimer"/>
    <w:basedOn w:val="Normale"/>
    <w:rsid w:val="00887094"/>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itwikitemplatedisclaimerv">
    <w:name w:val="itwiki_template_disclaimer_v"/>
    <w:basedOn w:val="Normale"/>
    <w:rsid w:val="00887094"/>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copyright">
    <w:name w:val="itwiki_template_copyright"/>
    <w:basedOn w:val="Normale"/>
    <w:rsid w:val="00887094"/>
    <w:pPr>
      <w:shd w:val="clear" w:color="auto" w:fill="F1F1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wikimedia">
    <w:name w:val="itwiki_template_wikimedia"/>
    <w:basedOn w:val="Normale"/>
    <w:rsid w:val="00887094"/>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lang w:eastAsia="it-IT"/>
    </w:rPr>
  </w:style>
  <w:style w:type="paragraph" w:customStyle="1" w:styleId="itwikitemplatebabelbox">
    <w:name w:val="itwiki_template_babelbox"/>
    <w:basedOn w:val="Normale"/>
    <w:rsid w:val="00887094"/>
    <w:pPr>
      <w:spacing w:after="120" w:line="240" w:lineRule="auto"/>
      <w:ind w:left="240"/>
    </w:pPr>
    <w:rPr>
      <w:rFonts w:ascii="Times New Roman" w:eastAsia="Times New Roman" w:hAnsi="Times New Roman" w:cs="Times New Roman"/>
      <w:sz w:val="24"/>
      <w:szCs w:val="24"/>
      <w:lang w:eastAsia="it-IT"/>
    </w:rPr>
  </w:style>
  <w:style w:type="paragraph" w:customStyle="1" w:styleId="itwikitemplatebabel">
    <w:name w:val="itwiki_template_babel"/>
    <w:basedOn w:val="Normale"/>
    <w:rsid w:val="00887094"/>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
    <w:name w:val="itwiki_template_babel2"/>
    <w:basedOn w:val="Normale"/>
    <w:rsid w:val="00887094"/>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toc">
    <w:name w:val="itwiki_template_toc"/>
    <w:basedOn w:val="Normale"/>
    <w:rsid w:val="00887094"/>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navtoggle">
    <w:name w:val="navtoggle"/>
    <w:basedOn w:val="Normale"/>
    <w:rsid w:val="00887094"/>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b-subsection">
    <w:name w:val="tb-subsection"/>
    <w:basedOn w:val="Normale"/>
    <w:rsid w:val="00887094"/>
    <w:pPr>
      <w:spacing w:before="100" w:beforeAutospacing="1" w:after="100" w:afterAutospacing="1" w:line="240" w:lineRule="auto"/>
    </w:pPr>
    <w:rPr>
      <w:rFonts w:ascii="Times New Roman" w:eastAsia="Times New Roman" w:hAnsi="Times New Roman" w:cs="Times New Roman"/>
      <w:sz w:val="20"/>
      <w:szCs w:val="20"/>
      <w:lang w:eastAsia="it-IT"/>
    </w:rPr>
  </w:style>
  <w:style w:type="paragraph" w:customStyle="1" w:styleId="hopcontent">
    <w:name w:val="hopcontent"/>
    <w:basedOn w:val="Normale"/>
    <w:rsid w:val="0088709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atlinks-allhidden-mostra">
    <w:name w:val="catlinks-allhidden-mostr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
    <w:name w:val="navbox-title"/>
    <w:basedOn w:val="Normale"/>
    <w:rsid w:val="0088709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abovebelow">
    <w:name w:val="navbox-abovebelow"/>
    <w:basedOn w:val="Normale"/>
    <w:rsid w:val="0088709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
    <w:name w:val="navbox-group"/>
    <w:basedOn w:val="Normale"/>
    <w:rsid w:val="0088709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
    <w:name w:val="navbox"/>
    <w:basedOn w:val="Normale"/>
    <w:rsid w:val="0088709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subgroup">
    <w:name w:val="navbox-subgroup"/>
    <w:basedOn w:val="Normale"/>
    <w:rsid w:val="0088709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list">
    <w:name w:val="navbox-list"/>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even">
    <w:name w:val="navbox-even"/>
    <w:basedOn w:val="Normale"/>
    <w:rsid w:val="00887094"/>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odd">
    <w:name w:val="navbox-odd"/>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1">
    <w:name w:val="bgblue1"/>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
    <w:name w:val="sfum"/>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2">
    <w:name w:val="sfum2"/>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zzurro">
    <w:name w:val="bg_azzurro"/>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0f0ff-ffffff">
    <w:name w:val="e0f0ff-ffffff"/>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comunit">
    <w:name w:val="bg_comunità"/>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enveastro">
    <w:name w:val="benveastro"/>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ualit">
    <w:name w:val="attualità"/>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eevidenza">
    <w:name w:val="voceevidenz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elomese">
    <w:name w:val="cielomese"/>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manacco">
    <w:name w:val="almanacco"/>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attia">
    <w:name w:val="contatti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imese">
    <w:name w:val="eventimese"/>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tegoriea">
    <w:name w:val="categorie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una">
    <w:name w:val="lun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apevia">
    <w:name w:val="sapevi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eevidenza">
    <w:name w:val="immagineevidenz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ivetrina">
    <w:name w:val="vocivetrin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alia">
    <w:name w:val="portali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iprogetti">
    <w:name w:val="altriprogetti"/>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3">
    <w:name w:val="bgblue3"/>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1">
    <w:name w:val="bgorange1"/>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2">
    <w:name w:val="bgorange2"/>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lpha">
    <w:name w:val="bgalph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top">
    <w:name w:val="ppcornertop"/>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bottom">
    <w:name w:val="ppcornerbottom"/>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top">
    <w:name w:val="ppradiustop"/>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bottom">
    <w:name w:val="ppradiusbottom"/>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right">
    <w:name w:val="b-topright"/>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left">
    <w:name w:val="b-topleft"/>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right">
    <w:name w:val="b-bottomright"/>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left">
    <w:name w:val="b-bottomleft"/>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bliquo">
    <w:name w:val="obliquo"/>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ferencetooltip">
    <w:name w:val="referencetooltip"/>
    <w:basedOn w:val="Normale"/>
    <w:rsid w:val="00887094"/>
    <w:pPr>
      <w:spacing w:after="0" w:line="240" w:lineRule="auto"/>
    </w:pPr>
    <w:rPr>
      <w:rFonts w:ascii="Times New Roman" w:eastAsia="Times New Roman" w:hAnsi="Times New Roman" w:cs="Times New Roman"/>
      <w:sz w:val="15"/>
      <w:szCs w:val="15"/>
      <w:lang w:eastAsia="it-IT"/>
    </w:rPr>
  </w:style>
  <w:style w:type="paragraph" w:customStyle="1" w:styleId="rtflipped">
    <w:name w:val="rtflipped"/>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settings">
    <w:name w:val="rtsettings"/>
    <w:basedOn w:val="Normale"/>
    <w:rsid w:val="00887094"/>
    <w:pPr>
      <w:spacing w:after="100" w:afterAutospacing="1" w:line="240" w:lineRule="auto"/>
      <w:ind w:right="-105"/>
    </w:pPr>
    <w:rPr>
      <w:rFonts w:ascii="Times New Roman" w:eastAsia="Times New Roman" w:hAnsi="Times New Roman" w:cs="Times New Roman"/>
      <w:sz w:val="24"/>
      <w:szCs w:val="24"/>
      <w:lang w:eastAsia="it-IT"/>
    </w:rPr>
  </w:style>
  <w:style w:type="paragraph" w:customStyle="1" w:styleId="texhtml">
    <w:name w:val="texhtml"/>
    <w:basedOn w:val="Normale"/>
    <w:rsid w:val="00887094"/>
    <w:pPr>
      <w:spacing w:before="100" w:beforeAutospacing="1" w:after="100" w:afterAutospacing="1" w:line="360" w:lineRule="atLeast"/>
    </w:pPr>
    <w:rPr>
      <w:rFonts w:ascii="Times New Roman" w:eastAsia="Times New Roman" w:hAnsi="Times New Roman" w:cs="Times New Roman"/>
      <w:sz w:val="30"/>
      <w:szCs w:val="30"/>
      <w:lang w:eastAsia="it-IT"/>
    </w:rPr>
  </w:style>
  <w:style w:type="paragraph" w:customStyle="1" w:styleId="toctoggle">
    <w:name w:val="toctoggle"/>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titude">
    <w:name w:val="latitude"/>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
    <w:name w:val="intestazione"/>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loatleft">
    <w:name w:val="floatleft"/>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gla">
    <w:name w:val="sigla"/>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y-btn-large">
    <w:name w:val="play-btn-large"/>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inlinksneverexpand">
    <w:name w:val="plainlinksneverexpand"/>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
    <w:name w:val="urlexpansion"/>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ice-all">
    <w:name w:val="notice-all"/>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html1">
    <w:name w:val="texhtml1"/>
    <w:basedOn w:val="Carpredefinitoparagrafo"/>
    <w:rsid w:val="00887094"/>
    <w:rPr>
      <w:rFonts w:ascii="Times New Roman" w:hAnsi="Times New Roman" w:cs="Times New Roman" w:hint="default"/>
      <w:sz w:val="30"/>
      <w:szCs w:val="30"/>
    </w:rPr>
  </w:style>
  <w:style w:type="character" w:customStyle="1" w:styleId="unpatrolled">
    <w:name w:val="unpatrolled"/>
    <w:basedOn w:val="Carpredefinitoparagrafo"/>
    <w:rsid w:val="00887094"/>
    <w:rPr>
      <w:b/>
      <w:bCs/>
      <w:color w:val="FF0000"/>
    </w:rPr>
  </w:style>
  <w:style w:type="character" w:customStyle="1" w:styleId="updatedmarker">
    <w:name w:val="updatedmarker"/>
    <w:basedOn w:val="Carpredefinitoparagrafo"/>
    <w:rsid w:val="00887094"/>
    <w:rPr>
      <w:color w:val="000000"/>
      <w:shd w:val="clear" w:color="auto" w:fill="00FF00"/>
    </w:rPr>
  </w:style>
  <w:style w:type="character" w:customStyle="1" w:styleId="newpageletter">
    <w:name w:val="newpageletter"/>
    <w:basedOn w:val="Carpredefinitoparagrafo"/>
    <w:rsid w:val="00887094"/>
    <w:rPr>
      <w:b/>
      <w:bCs/>
      <w:color w:val="000000"/>
      <w:shd w:val="clear" w:color="auto" w:fill="FFFF00"/>
    </w:rPr>
  </w:style>
  <w:style w:type="character" w:customStyle="1" w:styleId="minoreditletter">
    <w:name w:val="minoreditletter"/>
    <w:basedOn w:val="Carpredefinitoparagrafo"/>
    <w:rsid w:val="00887094"/>
    <w:rPr>
      <w:color w:val="000000"/>
      <w:shd w:val="clear" w:color="auto" w:fill="C5FFE6"/>
    </w:rPr>
  </w:style>
  <w:style w:type="character" w:customStyle="1" w:styleId="comment">
    <w:name w:val="comment"/>
    <w:basedOn w:val="Carpredefinitoparagrafo"/>
    <w:rsid w:val="00887094"/>
    <w:rPr>
      <w:i/>
      <w:iCs/>
    </w:rPr>
  </w:style>
  <w:style w:type="character" w:customStyle="1" w:styleId="changedby">
    <w:name w:val="changedby"/>
    <w:basedOn w:val="Carpredefinitoparagrafo"/>
    <w:rsid w:val="00887094"/>
    <w:rPr>
      <w:sz w:val="23"/>
      <w:szCs w:val="23"/>
    </w:rPr>
  </w:style>
  <w:style w:type="character" w:customStyle="1" w:styleId="deleted">
    <w:name w:val="deleted"/>
    <w:basedOn w:val="Carpredefinitoparagrafo"/>
    <w:rsid w:val="00887094"/>
  </w:style>
  <w:style w:type="character" w:customStyle="1" w:styleId="user">
    <w:name w:val="user"/>
    <w:basedOn w:val="Carpredefinitoparagrafo"/>
    <w:rsid w:val="00887094"/>
  </w:style>
  <w:style w:type="character" w:customStyle="1" w:styleId="minor">
    <w:name w:val="minor"/>
    <w:basedOn w:val="Carpredefinitoparagrafo"/>
    <w:rsid w:val="00887094"/>
  </w:style>
  <w:style w:type="character" w:customStyle="1" w:styleId="mw-geshi">
    <w:name w:val="mw-geshi"/>
    <w:basedOn w:val="Carpredefinitoparagrafo"/>
    <w:rsid w:val="00887094"/>
    <w:rPr>
      <w:rFonts w:ascii="Courier New" w:hAnsi="Courier New" w:cs="Courier New" w:hint="default"/>
    </w:rPr>
  </w:style>
  <w:style w:type="paragraph" w:customStyle="1" w:styleId="play-btn-large1">
    <w:name w:val="play-btn-large1"/>
    <w:basedOn w:val="Normale"/>
    <w:rsid w:val="00887094"/>
    <w:pPr>
      <w:spacing w:after="100" w:afterAutospacing="1" w:line="240" w:lineRule="auto"/>
      <w:ind w:left="-525"/>
    </w:pPr>
    <w:rPr>
      <w:rFonts w:ascii="Times New Roman" w:eastAsia="Times New Roman" w:hAnsi="Times New Roman" w:cs="Times New Roman"/>
      <w:sz w:val="24"/>
      <w:szCs w:val="24"/>
      <w:lang w:eastAsia="it-IT"/>
    </w:rPr>
  </w:style>
  <w:style w:type="character" w:customStyle="1" w:styleId="user1">
    <w:name w:val="user1"/>
    <w:basedOn w:val="Carpredefinitoparagrafo"/>
    <w:rsid w:val="00887094"/>
  </w:style>
  <w:style w:type="character" w:customStyle="1" w:styleId="minor1">
    <w:name w:val="minor1"/>
    <w:basedOn w:val="Carpredefinitoparagrafo"/>
    <w:rsid w:val="00887094"/>
    <w:rPr>
      <w:b/>
      <w:bCs/>
    </w:rPr>
  </w:style>
  <w:style w:type="paragraph" w:customStyle="1" w:styleId="toctoggle1">
    <w:name w:val="toctoggle1"/>
    <w:basedOn w:val="Normale"/>
    <w:rsid w:val="00887094"/>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octoggle2">
    <w:name w:val="toctoggle2"/>
    <w:basedOn w:val="Normale"/>
    <w:rsid w:val="00887094"/>
    <w:pPr>
      <w:spacing w:before="100" w:beforeAutospacing="1" w:after="100" w:afterAutospacing="1" w:line="240" w:lineRule="auto"/>
    </w:pPr>
    <w:rPr>
      <w:rFonts w:ascii="Times New Roman" w:eastAsia="Times New Roman" w:hAnsi="Times New Roman" w:cs="Times New Roman"/>
      <w:sz w:val="23"/>
      <w:szCs w:val="23"/>
      <w:lang w:eastAsia="it-IT"/>
    </w:rPr>
  </w:style>
  <w:style w:type="character" w:customStyle="1" w:styleId="deleted1">
    <w:name w:val="deleted1"/>
    <w:basedOn w:val="Carpredefinitoparagrafo"/>
    <w:rsid w:val="00887094"/>
    <w:rPr>
      <w:i/>
      <w:iCs/>
      <w:strike/>
      <w:color w:val="888888"/>
    </w:rPr>
  </w:style>
  <w:style w:type="paragraph" w:customStyle="1" w:styleId="latitude1">
    <w:name w:val="latitude1"/>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1">
    <w:name w:val="urlexpansion1"/>
    <w:basedOn w:val="Normale"/>
    <w:rsid w:val="0088709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intestazione1">
    <w:name w:val="intestazione1"/>
    <w:basedOn w:val="Normale"/>
    <w:rsid w:val="0088709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intestazione2">
    <w:name w:val="intestazione2"/>
    <w:basedOn w:val="Normale"/>
    <w:rsid w:val="0088709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floatleft1">
    <w:name w:val="floatleft1"/>
    <w:basedOn w:val="Normale"/>
    <w:rsid w:val="00887094"/>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3">
    <w:name w:val="intestazione3"/>
    <w:basedOn w:val="Normale"/>
    <w:rsid w:val="00887094"/>
    <w:pPr>
      <w:spacing w:before="100" w:beforeAutospacing="1" w:after="100" w:afterAutospacing="1" w:line="240" w:lineRule="auto"/>
      <w:ind w:left="30"/>
      <w:jc w:val="center"/>
    </w:pPr>
    <w:rPr>
      <w:rFonts w:ascii="Times New Roman" w:eastAsia="Times New Roman" w:hAnsi="Times New Roman" w:cs="Times New Roman"/>
      <w:b/>
      <w:bCs/>
      <w:sz w:val="24"/>
      <w:szCs w:val="24"/>
      <w:lang w:eastAsia="it-IT"/>
    </w:rPr>
  </w:style>
  <w:style w:type="paragraph" w:customStyle="1" w:styleId="sigla1">
    <w:name w:val="sigla1"/>
    <w:basedOn w:val="Normale"/>
    <w:rsid w:val="00887094"/>
    <w:pPr>
      <w:shd w:val="clear" w:color="auto" w:fill="99B3FF"/>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sigla2">
    <w:name w:val="sigla2"/>
    <w:basedOn w:val="Normale"/>
    <w:rsid w:val="00887094"/>
    <w:pPr>
      <w:shd w:val="clear" w:color="auto" w:fill="6EF7A7"/>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itwikitemplatebabel1">
    <w:name w:val="itwiki_template_babel1"/>
    <w:basedOn w:val="Normale"/>
    <w:rsid w:val="00887094"/>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1">
    <w:name w:val="itwiki_template_babel21"/>
    <w:basedOn w:val="Normale"/>
    <w:rsid w:val="00887094"/>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hopcontent1">
    <w:name w:val="hopcontent1"/>
    <w:basedOn w:val="Normale"/>
    <w:rsid w:val="008870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1">
    <w:name w:val="navbox-title1"/>
    <w:basedOn w:val="Normale"/>
    <w:rsid w:val="0088709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1">
    <w:name w:val="navbox-group1"/>
    <w:basedOn w:val="Normale"/>
    <w:rsid w:val="0088709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abovebelow1">
    <w:name w:val="navbox-abovebelow1"/>
    <w:basedOn w:val="Normale"/>
    <w:rsid w:val="0088709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otice-all1">
    <w:name w:val="notice-all1"/>
    <w:basedOn w:val="Normale"/>
    <w:rsid w:val="00887094"/>
    <w:pPr>
      <w:spacing w:before="100" w:beforeAutospacing="1" w:after="240" w:line="240" w:lineRule="auto"/>
      <w:ind w:right="30"/>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887094"/>
    <w:rPr>
      <w:sz w:val="23"/>
      <w:szCs w:val="23"/>
    </w:rPr>
  </w:style>
  <w:style w:type="character" w:customStyle="1" w:styleId="tocnumber">
    <w:name w:val="tocnumber"/>
    <w:basedOn w:val="Carpredefinitoparagrafo"/>
    <w:rsid w:val="00887094"/>
  </w:style>
  <w:style w:type="character" w:customStyle="1" w:styleId="toctext">
    <w:name w:val="toctext"/>
    <w:basedOn w:val="Carpredefinitoparagrafo"/>
    <w:rsid w:val="00887094"/>
  </w:style>
  <w:style w:type="character" w:customStyle="1" w:styleId="mw-headline">
    <w:name w:val="mw-headline"/>
    <w:basedOn w:val="Carpredefinitoparagrafo"/>
    <w:rsid w:val="00887094"/>
  </w:style>
  <w:style w:type="character" w:customStyle="1" w:styleId="editsection">
    <w:name w:val="editsection"/>
    <w:basedOn w:val="Carpredefinitoparagrafo"/>
    <w:rsid w:val="00887094"/>
  </w:style>
  <w:style w:type="character" w:customStyle="1" w:styleId="reference-text">
    <w:name w:val="reference-text"/>
    <w:basedOn w:val="Carpredefinitoparagrafo"/>
    <w:rsid w:val="00887094"/>
  </w:style>
  <w:style w:type="character" w:styleId="CitazioneHTML">
    <w:name w:val="HTML Cite"/>
    <w:basedOn w:val="Carpredefinitoparagrafo"/>
    <w:uiPriority w:val="99"/>
    <w:semiHidden/>
    <w:unhideWhenUsed/>
    <w:rsid w:val="00887094"/>
    <w:rPr>
      <w:i/>
      <w:iCs/>
    </w:rPr>
  </w:style>
  <w:style w:type="character" w:customStyle="1" w:styleId="plainlinks">
    <w:name w:val="plainlinks"/>
    <w:basedOn w:val="Carpredefinitoparagrafo"/>
    <w:rsid w:val="00887094"/>
  </w:style>
  <w:style w:type="paragraph" w:styleId="Iniziomodulo-z">
    <w:name w:val="HTML Top of Form"/>
    <w:basedOn w:val="Normale"/>
    <w:next w:val="Normale"/>
    <w:link w:val="Iniziomodulo-zCarattere"/>
    <w:hidden/>
    <w:uiPriority w:val="99"/>
    <w:semiHidden/>
    <w:unhideWhenUsed/>
    <w:rsid w:val="0088709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8709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8709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87094"/>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8870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094"/>
    <w:rPr>
      <w:rFonts w:ascii="Tahoma" w:hAnsi="Tahoma" w:cs="Tahoma"/>
      <w:sz w:val="16"/>
      <w:szCs w:val="16"/>
    </w:rPr>
  </w:style>
  <w:style w:type="paragraph" w:styleId="Paragrafoelenco">
    <w:name w:val="List Paragraph"/>
    <w:basedOn w:val="Normale"/>
    <w:uiPriority w:val="34"/>
    <w:qFormat/>
    <w:rsid w:val="006707B2"/>
    <w:pPr>
      <w:ind w:left="720"/>
      <w:contextualSpacing/>
    </w:pPr>
  </w:style>
</w:styles>
</file>

<file path=word/webSettings.xml><?xml version="1.0" encoding="utf-8"?>
<w:webSettings xmlns:r="http://schemas.openxmlformats.org/officeDocument/2006/relationships" xmlns:w="http://schemas.openxmlformats.org/wordprocessingml/2006/main">
  <w:divs>
    <w:div w:id="386612977">
      <w:marLeft w:val="0"/>
      <w:marRight w:val="0"/>
      <w:marTop w:val="0"/>
      <w:marBottom w:val="0"/>
      <w:divBdr>
        <w:top w:val="none" w:sz="0" w:space="0" w:color="auto"/>
        <w:left w:val="none" w:sz="0" w:space="0" w:color="auto"/>
        <w:bottom w:val="none" w:sz="0" w:space="0" w:color="auto"/>
        <w:right w:val="none" w:sz="0" w:space="0" w:color="auto"/>
      </w:divBdr>
      <w:divsChild>
        <w:div w:id="735668235">
          <w:marLeft w:val="0"/>
          <w:marRight w:val="0"/>
          <w:marTop w:val="0"/>
          <w:marBottom w:val="0"/>
          <w:divBdr>
            <w:top w:val="none" w:sz="0" w:space="0" w:color="auto"/>
            <w:left w:val="none" w:sz="0" w:space="0" w:color="auto"/>
            <w:bottom w:val="none" w:sz="0" w:space="0" w:color="auto"/>
            <w:right w:val="none" w:sz="0" w:space="0" w:color="auto"/>
          </w:divBdr>
          <w:divsChild>
            <w:div w:id="46494015">
              <w:marLeft w:val="0"/>
              <w:marRight w:val="0"/>
              <w:marTop w:val="0"/>
              <w:marBottom w:val="0"/>
              <w:divBdr>
                <w:top w:val="none" w:sz="0" w:space="0" w:color="auto"/>
                <w:left w:val="none" w:sz="0" w:space="0" w:color="auto"/>
                <w:bottom w:val="none" w:sz="0" w:space="0" w:color="auto"/>
                <w:right w:val="none" w:sz="0" w:space="0" w:color="auto"/>
              </w:divBdr>
            </w:div>
            <w:div w:id="1542741044">
              <w:marLeft w:val="0"/>
              <w:marRight w:val="0"/>
              <w:marTop w:val="0"/>
              <w:marBottom w:val="0"/>
              <w:divBdr>
                <w:top w:val="none" w:sz="0" w:space="0" w:color="auto"/>
                <w:left w:val="none" w:sz="0" w:space="0" w:color="auto"/>
                <w:bottom w:val="none" w:sz="0" w:space="0" w:color="auto"/>
                <w:right w:val="none" w:sz="0" w:space="0" w:color="auto"/>
              </w:divBdr>
              <w:divsChild>
                <w:div w:id="1232932506">
                  <w:marLeft w:val="0"/>
                  <w:marRight w:val="0"/>
                  <w:marTop w:val="0"/>
                  <w:marBottom w:val="0"/>
                  <w:divBdr>
                    <w:top w:val="none" w:sz="0" w:space="0" w:color="auto"/>
                    <w:left w:val="none" w:sz="0" w:space="0" w:color="auto"/>
                    <w:bottom w:val="none" w:sz="0" w:space="0" w:color="auto"/>
                    <w:right w:val="none" w:sz="0" w:space="0" w:color="auto"/>
                  </w:divBdr>
                </w:div>
                <w:div w:id="348721095">
                  <w:marLeft w:val="0"/>
                  <w:marRight w:val="0"/>
                  <w:marTop w:val="0"/>
                  <w:marBottom w:val="0"/>
                  <w:divBdr>
                    <w:top w:val="none" w:sz="0" w:space="0" w:color="auto"/>
                    <w:left w:val="none" w:sz="0" w:space="0" w:color="auto"/>
                    <w:bottom w:val="none" w:sz="0" w:space="0" w:color="auto"/>
                    <w:right w:val="none" w:sz="0" w:space="0" w:color="auto"/>
                  </w:divBdr>
                </w:div>
              </w:divsChild>
            </w:div>
            <w:div w:id="492333218">
              <w:marLeft w:val="0"/>
              <w:marRight w:val="0"/>
              <w:marTop w:val="0"/>
              <w:marBottom w:val="0"/>
              <w:divBdr>
                <w:top w:val="none" w:sz="0" w:space="0" w:color="auto"/>
                <w:left w:val="none" w:sz="0" w:space="0" w:color="auto"/>
                <w:bottom w:val="none" w:sz="0" w:space="0" w:color="auto"/>
                <w:right w:val="none" w:sz="0" w:space="0" w:color="auto"/>
              </w:divBdr>
              <w:divsChild>
                <w:div w:id="1917010622">
                  <w:marLeft w:val="0"/>
                  <w:marRight w:val="0"/>
                  <w:marTop w:val="0"/>
                  <w:marBottom w:val="0"/>
                  <w:divBdr>
                    <w:top w:val="none" w:sz="0" w:space="0" w:color="auto"/>
                    <w:left w:val="none" w:sz="0" w:space="0" w:color="auto"/>
                    <w:bottom w:val="none" w:sz="0" w:space="0" w:color="auto"/>
                    <w:right w:val="none" w:sz="0" w:space="0" w:color="auto"/>
                  </w:divBdr>
                </w:div>
                <w:div w:id="1653413369">
                  <w:marLeft w:val="0"/>
                  <w:marRight w:val="0"/>
                  <w:marTop w:val="0"/>
                  <w:marBottom w:val="0"/>
                  <w:divBdr>
                    <w:top w:val="none" w:sz="0" w:space="0" w:color="auto"/>
                    <w:left w:val="none" w:sz="0" w:space="0" w:color="auto"/>
                    <w:bottom w:val="none" w:sz="0" w:space="0" w:color="auto"/>
                    <w:right w:val="none" w:sz="0" w:space="0" w:color="auto"/>
                  </w:divBdr>
                </w:div>
                <w:div w:id="1949697075">
                  <w:marLeft w:val="0"/>
                  <w:marRight w:val="0"/>
                  <w:marTop w:val="0"/>
                  <w:marBottom w:val="0"/>
                  <w:divBdr>
                    <w:top w:val="none" w:sz="0" w:space="0" w:color="auto"/>
                    <w:left w:val="none" w:sz="0" w:space="0" w:color="auto"/>
                    <w:bottom w:val="none" w:sz="0" w:space="0" w:color="auto"/>
                    <w:right w:val="none" w:sz="0" w:space="0" w:color="auto"/>
                  </w:divBdr>
                  <w:divsChild>
                    <w:div w:id="590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0440">
          <w:marLeft w:val="0"/>
          <w:marRight w:val="0"/>
          <w:marTop w:val="0"/>
          <w:marBottom w:val="0"/>
          <w:divBdr>
            <w:top w:val="none" w:sz="0" w:space="0" w:color="auto"/>
            <w:left w:val="none" w:sz="0" w:space="0" w:color="auto"/>
            <w:bottom w:val="none" w:sz="0" w:space="0" w:color="auto"/>
            <w:right w:val="none" w:sz="0" w:space="0" w:color="auto"/>
          </w:divBdr>
          <w:divsChild>
            <w:div w:id="110562505">
              <w:marLeft w:val="0"/>
              <w:marRight w:val="0"/>
              <w:marTop w:val="0"/>
              <w:marBottom w:val="0"/>
              <w:divBdr>
                <w:top w:val="none" w:sz="0" w:space="0" w:color="auto"/>
                <w:left w:val="none" w:sz="0" w:space="0" w:color="auto"/>
                <w:bottom w:val="none" w:sz="0" w:space="0" w:color="auto"/>
                <w:right w:val="none" w:sz="0" w:space="0" w:color="auto"/>
              </w:divBdr>
              <w:divsChild>
                <w:div w:id="291252240">
                  <w:marLeft w:val="0"/>
                  <w:marRight w:val="0"/>
                  <w:marTop w:val="0"/>
                  <w:marBottom w:val="0"/>
                  <w:divBdr>
                    <w:top w:val="none" w:sz="0" w:space="0" w:color="auto"/>
                    <w:left w:val="none" w:sz="0" w:space="0" w:color="auto"/>
                    <w:bottom w:val="none" w:sz="0" w:space="0" w:color="auto"/>
                    <w:right w:val="none" w:sz="0" w:space="0" w:color="auto"/>
                  </w:divBdr>
                </w:div>
              </w:divsChild>
            </w:div>
            <w:div w:id="292172944">
              <w:marLeft w:val="0"/>
              <w:marRight w:val="0"/>
              <w:marTop w:val="0"/>
              <w:marBottom w:val="0"/>
              <w:divBdr>
                <w:top w:val="none" w:sz="0" w:space="0" w:color="auto"/>
                <w:left w:val="none" w:sz="0" w:space="0" w:color="auto"/>
                <w:bottom w:val="none" w:sz="0" w:space="0" w:color="auto"/>
                <w:right w:val="none" w:sz="0" w:space="0" w:color="auto"/>
              </w:divBdr>
              <w:divsChild>
                <w:div w:id="1742865675">
                  <w:marLeft w:val="0"/>
                  <w:marRight w:val="0"/>
                  <w:marTop w:val="0"/>
                  <w:marBottom w:val="0"/>
                  <w:divBdr>
                    <w:top w:val="none" w:sz="0" w:space="0" w:color="auto"/>
                    <w:left w:val="none" w:sz="0" w:space="0" w:color="auto"/>
                    <w:bottom w:val="none" w:sz="0" w:space="0" w:color="auto"/>
                    <w:right w:val="none" w:sz="0" w:space="0" w:color="auto"/>
                  </w:divBdr>
                </w:div>
              </w:divsChild>
            </w:div>
            <w:div w:id="489756494">
              <w:marLeft w:val="0"/>
              <w:marRight w:val="0"/>
              <w:marTop w:val="0"/>
              <w:marBottom w:val="0"/>
              <w:divBdr>
                <w:top w:val="none" w:sz="0" w:space="0" w:color="auto"/>
                <w:left w:val="none" w:sz="0" w:space="0" w:color="auto"/>
                <w:bottom w:val="none" w:sz="0" w:space="0" w:color="auto"/>
                <w:right w:val="none" w:sz="0" w:space="0" w:color="auto"/>
              </w:divBdr>
              <w:divsChild>
                <w:div w:id="1056470765">
                  <w:marLeft w:val="0"/>
                  <w:marRight w:val="0"/>
                  <w:marTop w:val="0"/>
                  <w:marBottom w:val="0"/>
                  <w:divBdr>
                    <w:top w:val="none" w:sz="0" w:space="0" w:color="auto"/>
                    <w:left w:val="none" w:sz="0" w:space="0" w:color="auto"/>
                    <w:bottom w:val="none" w:sz="0" w:space="0" w:color="auto"/>
                    <w:right w:val="none" w:sz="0" w:space="0" w:color="auto"/>
                  </w:divBdr>
                </w:div>
              </w:divsChild>
            </w:div>
            <w:div w:id="2118062307">
              <w:marLeft w:val="0"/>
              <w:marRight w:val="0"/>
              <w:marTop w:val="0"/>
              <w:marBottom w:val="0"/>
              <w:divBdr>
                <w:top w:val="none" w:sz="0" w:space="0" w:color="auto"/>
                <w:left w:val="none" w:sz="0" w:space="0" w:color="auto"/>
                <w:bottom w:val="none" w:sz="0" w:space="0" w:color="auto"/>
                <w:right w:val="none" w:sz="0" w:space="0" w:color="auto"/>
              </w:divBdr>
              <w:divsChild>
                <w:div w:id="1382633324">
                  <w:marLeft w:val="0"/>
                  <w:marRight w:val="0"/>
                  <w:marTop w:val="0"/>
                  <w:marBottom w:val="0"/>
                  <w:divBdr>
                    <w:top w:val="none" w:sz="0" w:space="0" w:color="auto"/>
                    <w:left w:val="none" w:sz="0" w:space="0" w:color="auto"/>
                    <w:bottom w:val="none" w:sz="0" w:space="0" w:color="auto"/>
                    <w:right w:val="none" w:sz="0" w:space="0" w:color="auto"/>
                  </w:divBdr>
                </w:div>
              </w:divsChild>
            </w:div>
            <w:div w:id="663509689">
              <w:marLeft w:val="0"/>
              <w:marRight w:val="0"/>
              <w:marTop w:val="0"/>
              <w:marBottom w:val="0"/>
              <w:divBdr>
                <w:top w:val="none" w:sz="0" w:space="0" w:color="auto"/>
                <w:left w:val="none" w:sz="0" w:space="0" w:color="auto"/>
                <w:bottom w:val="none" w:sz="0" w:space="0" w:color="auto"/>
                <w:right w:val="none" w:sz="0" w:space="0" w:color="auto"/>
              </w:divBdr>
              <w:divsChild>
                <w:div w:id="202525512">
                  <w:marLeft w:val="0"/>
                  <w:marRight w:val="0"/>
                  <w:marTop w:val="0"/>
                  <w:marBottom w:val="0"/>
                  <w:divBdr>
                    <w:top w:val="none" w:sz="0" w:space="0" w:color="auto"/>
                    <w:left w:val="none" w:sz="0" w:space="0" w:color="auto"/>
                    <w:bottom w:val="none" w:sz="0" w:space="0" w:color="auto"/>
                    <w:right w:val="none" w:sz="0" w:space="0" w:color="auto"/>
                  </w:divBdr>
                </w:div>
              </w:divsChild>
            </w:div>
            <w:div w:id="1722510290">
              <w:marLeft w:val="0"/>
              <w:marRight w:val="0"/>
              <w:marTop w:val="0"/>
              <w:marBottom w:val="0"/>
              <w:divBdr>
                <w:top w:val="none" w:sz="0" w:space="0" w:color="auto"/>
                <w:left w:val="none" w:sz="0" w:space="0" w:color="auto"/>
                <w:bottom w:val="none" w:sz="0" w:space="0" w:color="auto"/>
                <w:right w:val="none" w:sz="0" w:space="0" w:color="auto"/>
              </w:divBdr>
              <w:divsChild>
                <w:div w:id="19846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215">
      <w:marLeft w:val="0"/>
      <w:marRight w:val="0"/>
      <w:marTop w:val="0"/>
      <w:marBottom w:val="0"/>
      <w:divBdr>
        <w:top w:val="none" w:sz="0" w:space="0" w:color="auto"/>
        <w:left w:val="none" w:sz="0" w:space="0" w:color="auto"/>
        <w:bottom w:val="none" w:sz="0" w:space="0" w:color="auto"/>
        <w:right w:val="none" w:sz="0" w:space="0" w:color="auto"/>
      </w:divBdr>
    </w:div>
    <w:div w:id="2035038162">
      <w:marLeft w:val="0"/>
      <w:marRight w:val="0"/>
      <w:marTop w:val="0"/>
      <w:marBottom w:val="0"/>
      <w:divBdr>
        <w:top w:val="none" w:sz="0" w:space="0" w:color="auto"/>
        <w:left w:val="none" w:sz="0" w:space="0" w:color="auto"/>
        <w:bottom w:val="none" w:sz="0" w:space="0" w:color="auto"/>
        <w:right w:val="none" w:sz="0" w:space="0" w:color="auto"/>
      </w:divBdr>
      <w:divsChild>
        <w:div w:id="836462182">
          <w:marLeft w:val="0"/>
          <w:marRight w:val="0"/>
          <w:marTop w:val="0"/>
          <w:marBottom w:val="0"/>
          <w:divBdr>
            <w:top w:val="none" w:sz="0" w:space="0" w:color="auto"/>
            <w:left w:val="none" w:sz="0" w:space="0" w:color="auto"/>
            <w:bottom w:val="none" w:sz="0" w:space="0" w:color="auto"/>
            <w:right w:val="none" w:sz="0" w:space="0" w:color="auto"/>
          </w:divBdr>
          <w:divsChild>
            <w:div w:id="596865888">
              <w:marLeft w:val="0"/>
              <w:marRight w:val="0"/>
              <w:marTop w:val="0"/>
              <w:marBottom w:val="0"/>
              <w:divBdr>
                <w:top w:val="none" w:sz="0" w:space="0" w:color="auto"/>
                <w:left w:val="none" w:sz="0" w:space="0" w:color="auto"/>
                <w:bottom w:val="none" w:sz="0" w:space="0" w:color="auto"/>
                <w:right w:val="none" w:sz="0" w:space="0" w:color="auto"/>
              </w:divBdr>
            </w:div>
            <w:div w:id="1379159817">
              <w:marLeft w:val="0"/>
              <w:marRight w:val="0"/>
              <w:marTop w:val="0"/>
              <w:marBottom w:val="0"/>
              <w:divBdr>
                <w:top w:val="none" w:sz="0" w:space="0" w:color="auto"/>
                <w:left w:val="none" w:sz="0" w:space="0" w:color="auto"/>
                <w:bottom w:val="none" w:sz="0" w:space="0" w:color="auto"/>
                <w:right w:val="none" w:sz="0" w:space="0" w:color="auto"/>
              </w:divBdr>
            </w:div>
            <w:div w:id="1367487252">
              <w:marLeft w:val="0"/>
              <w:marRight w:val="0"/>
              <w:marTop w:val="0"/>
              <w:marBottom w:val="0"/>
              <w:divBdr>
                <w:top w:val="none" w:sz="0" w:space="0" w:color="auto"/>
                <w:left w:val="none" w:sz="0" w:space="0" w:color="auto"/>
                <w:bottom w:val="none" w:sz="0" w:space="0" w:color="auto"/>
                <w:right w:val="none" w:sz="0" w:space="0" w:color="auto"/>
              </w:divBdr>
              <w:divsChild>
                <w:div w:id="454711475">
                  <w:marLeft w:val="0"/>
                  <w:marRight w:val="0"/>
                  <w:marTop w:val="0"/>
                  <w:marBottom w:val="120"/>
                  <w:divBdr>
                    <w:top w:val="single" w:sz="6" w:space="0" w:color="CCCCCC"/>
                    <w:left w:val="single" w:sz="6" w:space="3" w:color="CCCCCC"/>
                    <w:bottom w:val="single" w:sz="6" w:space="0" w:color="CCCCCC"/>
                    <w:right w:val="single" w:sz="6" w:space="0" w:color="CCCCCC"/>
                  </w:divBdr>
                </w:div>
                <w:div w:id="1543401200">
                  <w:marLeft w:val="0"/>
                  <w:marRight w:val="0"/>
                  <w:marTop w:val="0"/>
                  <w:marBottom w:val="0"/>
                  <w:divBdr>
                    <w:top w:val="none" w:sz="0" w:space="0" w:color="auto"/>
                    <w:left w:val="none" w:sz="0" w:space="0" w:color="auto"/>
                    <w:bottom w:val="none" w:sz="0" w:space="0" w:color="auto"/>
                    <w:right w:val="none" w:sz="0" w:space="0" w:color="auto"/>
                  </w:divBdr>
                </w:div>
                <w:div w:id="162091266">
                  <w:marLeft w:val="0"/>
                  <w:marRight w:val="0"/>
                  <w:marTop w:val="0"/>
                  <w:marBottom w:val="0"/>
                  <w:divBdr>
                    <w:top w:val="none" w:sz="0" w:space="0" w:color="auto"/>
                    <w:left w:val="none" w:sz="0" w:space="0" w:color="auto"/>
                    <w:bottom w:val="none" w:sz="0" w:space="0" w:color="auto"/>
                    <w:right w:val="none" w:sz="0" w:space="0" w:color="auto"/>
                  </w:divBdr>
                </w:div>
                <w:div w:id="1357728291">
                  <w:marLeft w:val="0"/>
                  <w:marRight w:val="0"/>
                  <w:marTop w:val="0"/>
                  <w:marBottom w:val="0"/>
                  <w:divBdr>
                    <w:top w:val="none" w:sz="0" w:space="0" w:color="auto"/>
                    <w:left w:val="none" w:sz="0" w:space="0" w:color="auto"/>
                    <w:bottom w:val="none" w:sz="0" w:space="0" w:color="auto"/>
                    <w:right w:val="none" w:sz="0" w:space="0" w:color="auto"/>
                  </w:divBdr>
                </w:div>
                <w:div w:id="1240603500">
                  <w:marLeft w:val="120"/>
                  <w:marRight w:val="120"/>
                  <w:marTop w:val="120"/>
                  <w:marBottom w:val="120"/>
                  <w:divBdr>
                    <w:top w:val="none" w:sz="0" w:space="0" w:color="auto"/>
                    <w:left w:val="none" w:sz="0" w:space="0" w:color="auto"/>
                    <w:bottom w:val="none" w:sz="0" w:space="0" w:color="auto"/>
                    <w:right w:val="none" w:sz="0" w:space="0" w:color="auto"/>
                  </w:divBdr>
                  <w:divsChild>
                    <w:div w:id="1163470502">
                      <w:marLeft w:val="0"/>
                      <w:marRight w:val="0"/>
                      <w:marTop w:val="0"/>
                      <w:marBottom w:val="0"/>
                      <w:divBdr>
                        <w:top w:val="none" w:sz="0" w:space="0" w:color="auto"/>
                        <w:left w:val="none" w:sz="0" w:space="0" w:color="auto"/>
                        <w:bottom w:val="none" w:sz="0" w:space="0" w:color="auto"/>
                        <w:right w:val="none" w:sz="0" w:space="0" w:color="auto"/>
                      </w:divBdr>
                      <w:divsChild>
                        <w:div w:id="632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6427">
                  <w:marLeft w:val="120"/>
                  <w:marRight w:val="120"/>
                  <w:marTop w:val="120"/>
                  <w:marBottom w:val="120"/>
                  <w:divBdr>
                    <w:top w:val="none" w:sz="0" w:space="0" w:color="auto"/>
                    <w:left w:val="none" w:sz="0" w:space="0" w:color="auto"/>
                    <w:bottom w:val="none" w:sz="0" w:space="0" w:color="auto"/>
                    <w:right w:val="none" w:sz="0" w:space="0" w:color="auto"/>
                  </w:divBdr>
                  <w:divsChild>
                    <w:div w:id="1914701646">
                      <w:marLeft w:val="0"/>
                      <w:marRight w:val="0"/>
                      <w:marTop w:val="0"/>
                      <w:marBottom w:val="0"/>
                      <w:divBdr>
                        <w:top w:val="none" w:sz="0" w:space="0" w:color="auto"/>
                        <w:left w:val="none" w:sz="0" w:space="0" w:color="auto"/>
                        <w:bottom w:val="none" w:sz="0" w:space="0" w:color="auto"/>
                        <w:right w:val="none" w:sz="0" w:space="0" w:color="auto"/>
                      </w:divBdr>
                      <w:divsChild>
                        <w:div w:id="16288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6430">
                  <w:marLeft w:val="120"/>
                  <w:marRight w:val="120"/>
                  <w:marTop w:val="120"/>
                  <w:marBottom w:val="120"/>
                  <w:divBdr>
                    <w:top w:val="none" w:sz="0" w:space="0" w:color="auto"/>
                    <w:left w:val="none" w:sz="0" w:space="0" w:color="auto"/>
                    <w:bottom w:val="none" w:sz="0" w:space="0" w:color="auto"/>
                    <w:right w:val="none" w:sz="0" w:space="0" w:color="auto"/>
                  </w:divBdr>
                  <w:divsChild>
                    <w:div w:id="2028824020">
                      <w:marLeft w:val="0"/>
                      <w:marRight w:val="0"/>
                      <w:marTop w:val="0"/>
                      <w:marBottom w:val="0"/>
                      <w:divBdr>
                        <w:top w:val="none" w:sz="0" w:space="0" w:color="auto"/>
                        <w:left w:val="none" w:sz="0" w:space="0" w:color="auto"/>
                        <w:bottom w:val="none" w:sz="0" w:space="0" w:color="auto"/>
                        <w:right w:val="none" w:sz="0" w:space="0" w:color="auto"/>
                      </w:divBdr>
                      <w:divsChild>
                        <w:div w:id="942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693">
                  <w:marLeft w:val="0"/>
                  <w:marRight w:val="0"/>
                  <w:marTop w:val="0"/>
                  <w:marBottom w:val="0"/>
                  <w:divBdr>
                    <w:top w:val="none" w:sz="0" w:space="0" w:color="auto"/>
                    <w:left w:val="none" w:sz="0" w:space="0" w:color="auto"/>
                    <w:bottom w:val="none" w:sz="0" w:space="0" w:color="auto"/>
                    <w:right w:val="none" w:sz="0" w:space="0" w:color="auto"/>
                  </w:divBdr>
                </w:div>
                <w:div w:id="2011328436">
                  <w:marLeft w:val="0"/>
                  <w:marRight w:val="0"/>
                  <w:marTop w:val="0"/>
                  <w:marBottom w:val="0"/>
                  <w:divBdr>
                    <w:top w:val="single" w:sz="6" w:space="0" w:color="CCCCFF"/>
                    <w:left w:val="single" w:sz="6" w:space="0" w:color="CCCCFF"/>
                    <w:bottom w:val="single" w:sz="6" w:space="0" w:color="CCCCFF"/>
                    <w:right w:val="single" w:sz="6" w:space="0" w:color="CCCCFF"/>
                  </w:divBdr>
                </w:div>
                <w:div w:id="1801605240">
                  <w:marLeft w:val="0"/>
                  <w:marRight w:val="0"/>
                  <w:marTop w:val="0"/>
                  <w:marBottom w:val="0"/>
                  <w:divBdr>
                    <w:top w:val="single" w:sz="6" w:space="0" w:color="CCCCFF"/>
                    <w:left w:val="single" w:sz="6" w:space="0" w:color="CCCCFF"/>
                    <w:bottom w:val="single" w:sz="6" w:space="0" w:color="CCCCFF"/>
                    <w:right w:val="single" w:sz="6" w:space="0" w:color="CCCCFF"/>
                  </w:divBdr>
                </w:div>
                <w:div w:id="543756598">
                  <w:marLeft w:val="0"/>
                  <w:marRight w:val="0"/>
                  <w:marTop w:val="0"/>
                  <w:marBottom w:val="0"/>
                  <w:divBdr>
                    <w:top w:val="single" w:sz="6" w:space="0" w:color="CCCCFF"/>
                    <w:left w:val="single" w:sz="6" w:space="0" w:color="CCCCFF"/>
                    <w:bottom w:val="single" w:sz="6" w:space="0" w:color="CCCCFF"/>
                    <w:right w:val="single" w:sz="6" w:space="0" w:color="CCCCFF"/>
                  </w:divBdr>
                </w:div>
              </w:divsChild>
            </w:div>
            <w:div w:id="201983893">
              <w:marLeft w:val="0"/>
              <w:marRight w:val="0"/>
              <w:marTop w:val="0"/>
              <w:marBottom w:val="0"/>
              <w:divBdr>
                <w:top w:val="none" w:sz="0" w:space="0" w:color="auto"/>
                <w:left w:val="none" w:sz="0" w:space="0" w:color="auto"/>
                <w:bottom w:val="none" w:sz="0" w:space="0" w:color="auto"/>
                <w:right w:val="none" w:sz="0" w:space="0" w:color="auto"/>
              </w:divBdr>
            </w:div>
            <w:div w:id="746733103">
              <w:marLeft w:val="0"/>
              <w:marRight w:val="0"/>
              <w:marTop w:val="0"/>
              <w:marBottom w:val="0"/>
              <w:divBdr>
                <w:top w:val="none" w:sz="0" w:space="0" w:color="auto"/>
                <w:left w:val="none" w:sz="0" w:space="0" w:color="auto"/>
                <w:bottom w:val="none" w:sz="0" w:space="0" w:color="auto"/>
                <w:right w:val="none" w:sz="0" w:space="0" w:color="auto"/>
              </w:divBdr>
              <w:divsChild>
                <w:div w:id="1209144075">
                  <w:marLeft w:val="0"/>
                  <w:marRight w:val="0"/>
                  <w:marTop w:val="0"/>
                  <w:marBottom w:val="0"/>
                  <w:divBdr>
                    <w:top w:val="none" w:sz="0" w:space="0" w:color="auto"/>
                    <w:left w:val="none" w:sz="0" w:space="0" w:color="auto"/>
                    <w:bottom w:val="none" w:sz="0" w:space="0" w:color="auto"/>
                    <w:right w:val="none" w:sz="0" w:space="0" w:color="auto"/>
                  </w:divBdr>
                </w:div>
                <w:div w:id="1530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Funzioni_psichiche" TargetMode="External"/><Relationship Id="rId13" Type="http://schemas.openxmlformats.org/officeDocument/2006/relationships/hyperlink" Target="http://it.wikipedia.org/wiki/Adattamento" TargetMode="External"/><Relationship Id="rId18" Type="http://schemas.openxmlformats.org/officeDocument/2006/relationships/hyperlink" Target="http://it.wikipedia.org/wiki/Idioma" TargetMode="External"/><Relationship Id="rId26" Type="http://schemas.openxmlformats.org/officeDocument/2006/relationships/hyperlink" Target="http://it.wikipedia.org/wiki/Daniel_Goleman" TargetMode="External"/><Relationship Id="rId39" Type="http://schemas.openxmlformats.org/officeDocument/2006/relationships/hyperlink" Target="http://it.wikipedia.org/wiki/Tecnologia" TargetMode="External"/><Relationship Id="rId3" Type="http://schemas.openxmlformats.org/officeDocument/2006/relationships/styles" Target="styles.xml"/><Relationship Id="rId21" Type="http://schemas.openxmlformats.org/officeDocument/2006/relationships/hyperlink" Target="http://it.wikipedia.org/wiki/Cognitivismo" TargetMode="External"/><Relationship Id="rId34" Type="http://schemas.openxmlformats.org/officeDocument/2006/relationships/hyperlink" Target="http://it.wikipedia.org/wiki/Linguistica" TargetMode="External"/><Relationship Id="rId42" Type="http://schemas.openxmlformats.org/officeDocument/2006/relationships/hyperlink" Target="http://it.wikipedia.org/wiki/Ballerini" TargetMode="External"/><Relationship Id="rId47" Type="http://schemas.openxmlformats.org/officeDocument/2006/relationships/fontTable" Target="fontTable.xml"/><Relationship Id="rId7" Type="http://schemas.openxmlformats.org/officeDocument/2006/relationships/hyperlink" Target="http://it.wikipedia.org/wiki/Intelligenza" TargetMode="External"/><Relationship Id="rId12" Type="http://schemas.openxmlformats.org/officeDocument/2006/relationships/hyperlink" Target="http://it.wikipedia.org/wiki/Intuizione" TargetMode="External"/><Relationship Id="rId17" Type="http://schemas.openxmlformats.org/officeDocument/2006/relationships/hyperlink" Target="http://it.wikipedia.org/wiki/Linguaggio" TargetMode="External"/><Relationship Id="rId25" Type="http://schemas.openxmlformats.org/officeDocument/2006/relationships/hyperlink" Target="http://it.wikipedia.org/wiki/Intelligenza_emotiva" TargetMode="External"/><Relationship Id="rId33" Type="http://schemas.openxmlformats.org/officeDocument/2006/relationships/hyperlink" Target="http://it.wikipedia.org/wiki/Quoziente_d%27intelligenza" TargetMode="External"/><Relationship Id="rId38" Type="http://schemas.openxmlformats.org/officeDocument/2006/relationships/hyperlink" Target="http://it.wikipedia.org/wiki/Ingegneria" TargetMode="External"/><Relationship Id="rId46" Type="http://schemas.openxmlformats.org/officeDocument/2006/relationships/hyperlink" Target="http://it.wikipedia.org/wiki/Fisici" TargetMode="External"/><Relationship Id="rId2" Type="http://schemas.openxmlformats.org/officeDocument/2006/relationships/numbering" Target="numbering.xml"/><Relationship Id="rId16" Type="http://schemas.openxmlformats.org/officeDocument/2006/relationships/hyperlink" Target="http://it.wikipedia.org/wiki/Comprensione" TargetMode="External"/><Relationship Id="rId20" Type="http://schemas.openxmlformats.org/officeDocument/2006/relationships/hyperlink" Target="http://it.wikipedia.org/wiki/Quoziente_d%27intelligenza" TargetMode="External"/><Relationship Id="rId29" Type="http://schemas.openxmlformats.org/officeDocument/2006/relationships/hyperlink" Target="http://it.wikipedia.org/wiki/Intelligenza_fluida_e_cristallizzata" TargetMode="External"/><Relationship Id="rId41" Type="http://schemas.openxmlformats.org/officeDocument/2006/relationships/hyperlink" Target="http://it.wikipedia.org/wiki/Ginnasti" TargetMode="External"/><Relationship Id="rId1" Type="http://schemas.openxmlformats.org/officeDocument/2006/relationships/customXml" Target="../customXml/item1.xml"/><Relationship Id="rId6" Type="http://schemas.openxmlformats.org/officeDocument/2006/relationships/hyperlink" Target="http://it.wikipedia.org/wiki/Intelligenza" TargetMode="External"/><Relationship Id="rId11" Type="http://schemas.openxmlformats.org/officeDocument/2006/relationships/hyperlink" Target="http://it.wikipedia.org/wiki/Sensazione" TargetMode="External"/><Relationship Id="rId24" Type="http://schemas.openxmlformats.org/officeDocument/2006/relationships/hyperlink" Target="http://it.wikipedia.org/wiki/Howard_Gardner" TargetMode="External"/><Relationship Id="rId32" Type="http://schemas.openxmlformats.org/officeDocument/2006/relationships/hyperlink" Target="http://it.wikipedia.org/wiki/Howard_Gardner" TargetMode="External"/><Relationship Id="rId37" Type="http://schemas.openxmlformats.org/officeDocument/2006/relationships/hyperlink" Target="http://it.wikipedia.org/wiki/Scienza" TargetMode="External"/><Relationship Id="rId40" Type="http://schemas.openxmlformats.org/officeDocument/2006/relationships/hyperlink" Target="http://it.wikipedia.org/wiki/Arti_figurative" TargetMode="External"/><Relationship Id="rId45" Type="http://schemas.openxmlformats.org/officeDocument/2006/relationships/hyperlink" Target="http://it.wikipedia.org/wiki/Filosofi" TargetMode="External"/><Relationship Id="rId5" Type="http://schemas.openxmlformats.org/officeDocument/2006/relationships/webSettings" Target="webSettings.xml"/><Relationship Id="rId15" Type="http://schemas.openxmlformats.org/officeDocument/2006/relationships/hyperlink" Target="http://it.wikipedia.org/wiki/Homo_sapiens" TargetMode="External"/><Relationship Id="rId23" Type="http://schemas.openxmlformats.org/officeDocument/2006/relationships/hyperlink" Target="http://it.wikipedia.org/wiki/Intelligenze_multiple" TargetMode="External"/><Relationship Id="rId28" Type="http://schemas.openxmlformats.org/officeDocument/2006/relationships/hyperlink" Target="http://it.wikipedia.org/wiki/Intelligenza_fluida_e_cristallizzata" TargetMode="External"/><Relationship Id="rId36" Type="http://schemas.openxmlformats.org/officeDocument/2006/relationships/hyperlink" Target="http://it.wikipedia.org/wiki/Matematici" TargetMode="External"/><Relationship Id="rId10" Type="http://schemas.openxmlformats.org/officeDocument/2006/relationships/hyperlink" Target="http://it.wikipedia.org/wiki/Concetto" TargetMode="External"/><Relationship Id="rId19" Type="http://schemas.openxmlformats.org/officeDocument/2006/relationships/hyperlink" Target="http://it.wikipedia.org/wiki/Problem_solving" TargetMode="External"/><Relationship Id="rId31" Type="http://schemas.openxmlformats.org/officeDocument/2006/relationships/hyperlink" Target="http://it.wikipedia.org/wiki/Psicologia" TargetMode="External"/><Relationship Id="rId44" Type="http://schemas.openxmlformats.org/officeDocument/2006/relationships/hyperlink" Target="http://it.wikipedia.org/wiki/Psicologi" TargetMode="External"/><Relationship Id="rId4" Type="http://schemas.openxmlformats.org/officeDocument/2006/relationships/settings" Target="settings.xml"/><Relationship Id="rId9" Type="http://schemas.openxmlformats.org/officeDocument/2006/relationships/hyperlink" Target="http://it.wikipedia.org/wiki/Mente" TargetMode="External"/><Relationship Id="rId14" Type="http://schemas.openxmlformats.org/officeDocument/2006/relationships/hyperlink" Target="http://it.wikipedia.org/wiki/Memoria" TargetMode="External"/><Relationship Id="rId22" Type="http://schemas.openxmlformats.org/officeDocument/2006/relationships/hyperlink" Target="http://it.wikipedia.org/wiki/Raymond_Cattell" TargetMode="External"/><Relationship Id="rId27" Type="http://schemas.openxmlformats.org/officeDocument/2006/relationships/hyperlink" Target="http://it.wikipedia.org/wiki/Max_Wertheimer" TargetMode="External"/><Relationship Id="rId30" Type="http://schemas.openxmlformats.org/officeDocument/2006/relationships/hyperlink" Target="http://it.wikipedia.org/wiki/Gemelli_monovulari" TargetMode="External"/><Relationship Id="rId35" Type="http://schemas.openxmlformats.org/officeDocument/2006/relationships/hyperlink" Target="http://it.wikipedia.org/wiki/Scrittori" TargetMode="External"/><Relationship Id="rId43" Type="http://schemas.openxmlformats.org/officeDocument/2006/relationships/hyperlink" Target="http://it.wikipedia.org/wiki/Politici"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3554-AEAC-438F-9294-2A8D61D7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2074</Words>
  <Characters>11825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2013-01-24T11:45:00Z</dcterms:created>
  <dcterms:modified xsi:type="dcterms:W3CDTF">2013-02-24T22:55:00Z</dcterms:modified>
</cp:coreProperties>
</file>