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8" w:rsidRDefault="003E2048" w:rsidP="003E2048">
      <w:pPr>
        <w:jc w:val="center"/>
        <w:rPr>
          <w:b/>
          <w:sz w:val="28"/>
        </w:rPr>
      </w:pPr>
      <w:r>
        <w:rPr>
          <w:noProof/>
          <w:lang w:eastAsia="it-IT"/>
        </w:rPr>
        <w:drawing>
          <wp:inline distT="0" distB="0" distL="0" distR="0" wp14:anchorId="3EB82DCB" wp14:editId="31D2CAEC">
            <wp:extent cx="3810000" cy="1905000"/>
            <wp:effectExtent l="0" t="0" r="0" b="0"/>
            <wp:docPr id="1" name="Immagine 1" descr="https://www.universita.it/wp-content/uploads/2021/11/bari-aldo-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ersita.it/wp-content/uploads/2021/11/bari-aldo-m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37" w:rsidRPr="003E2048" w:rsidRDefault="003E2048" w:rsidP="003E2048">
      <w:pPr>
        <w:jc w:val="center"/>
        <w:rPr>
          <w:rFonts w:ascii="Times New Roman" w:hAnsi="Times New Roman" w:cs="Times New Roman"/>
          <w:b/>
          <w:sz w:val="40"/>
        </w:rPr>
      </w:pPr>
      <w:r w:rsidRPr="003E2048">
        <w:rPr>
          <w:rFonts w:ascii="Times New Roman" w:hAnsi="Times New Roman" w:cs="Times New Roman"/>
          <w:b/>
          <w:sz w:val="40"/>
        </w:rPr>
        <w:t>PROGRAMMA DI MALATTIE APPARATO LOCOMOTORE</w:t>
      </w:r>
    </w:p>
    <w:p w:rsidR="003E2048" w:rsidRPr="003E2048" w:rsidRDefault="003E2048" w:rsidP="003E2048">
      <w:pPr>
        <w:jc w:val="center"/>
        <w:rPr>
          <w:rFonts w:ascii="Times New Roman" w:hAnsi="Times New Roman" w:cs="Times New Roman"/>
          <w:b/>
          <w:sz w:val="40"/>
        </w:rPr>
      </w:pPr>
      <w:r w:rsidRPr="003E2048">
        <w:rPr>
          <w:rFonts w:ascii="Times New Roman" w:hAnsi="Times New Roman" w:cs="Times New Roman"/>
          <w:b/>
          <w:sz w:val="40"/>
        </w:rPr>
        <w:t>Prof.  ORSINI UMBERTO</w:t>
      </w:r>
    </w:p>
    <w:p w:rsidR="003E2048" w:rsidRPr="003E2048" w:rsidRDefault="003E2048" w:rsidP="003E204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2048" w:rsidRPr="003E2048" w:rsidRDefault="003E2048" w:rsidP="003E20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3E2048">
        <w:rPr>
          <w:rFonts w:ascii="Times New Roman" w:hAnsi="Times New Roman" w:cs="Times New Roman"/>
          <w:b/>
          <w:sz w:val="44"/>
          <w:szCs w:val="44"/>
        </w:rPr>
        <w:t>A.A. 2022-2023</w:t>
      </w:r>
    </w:p>
    <w:p w:rsidR="003E2048" w:rsidRPr="003E2048" w:rsidRDefault="003E2048" w:rsidP="003E2048">
      <w:pPr>
        <w:jc w:val="center"/>
        <w:rPr>
          <w:b/>
          <w:sz w:val="44"/>
          <w:szCs w:val="44"/>
        </w:rPr>
      </w:pPr>
    </w:p>
    <w:p w:rsidR="003E2048" w:rsidRPr="003E2048" w:rsidRDefault="003E2048" w:rsidP="003E2048">
      <w:pPr>
        <w:rPr>
          <w:rFonts w:ascii="Times New Roman" w:hAnsi="Times New Roman" w:cs="Times New Roman"/>
          <w:b/>
          <w:sz w:val="32"/>
        </w:rPr>
      </w:pPr>
      <w:r w:rsidRPr="003E2048">
        <w:rPr>
          <w:rFonts w:ascii="Times New Roman" w:hAnsi="Times New Roman" w:cs="Times New Roman"/>
          <w:b/>
          <w:sz w:val="32"/>
        </w:rPr>
        <w:t>Principi generali di ortopedia e traumatologia</w:t>
      </w:r>
    </w:p>
    <w:p w:rsidR="003E2048" w:rsidRPr="003E2048" w:rsidRDefault="003E2048" w:rsidP="003E2048">
      <w:pPr>
        <w:rPr>
          <w:rFonts w:ascii="Times New Roman" w:hAnsi="Times New Roman" w:cs="Times New Roman"/>
          <w:b/>
          <w:sz w:val="32"/>
        </w:rPr>
      </w:pPr>
      <w:r w:rsidRPr="003E2048">
        <w:rPr>
          <w:rFonts w:ascii="Times New Roman" w:hAnsi="Times New Roman" w:cs="Times New Roman"/>
          <w:b/>
          <w:sz w:val="32"/>
        </w:rPr>
        <w:t>Trattamento delle fratture</w:t>
      </w:r>
    </w:p>
    <w:p w:rsidR="003E2048" w:rsidRPr="003E2048" w:rsidRDefault="003E2048" w:rsidP="003E2048">
      <w:pPr>
        <w:rPr>
          <w:rFonts w:ascii="Times New Roman" w:hAnsi="Times New Roman" w:cs="Times New Roman"/>
          <w:b/>
          <w:sz w:val="32"/>
        </w:rPr>
      </w:pPr>
      <w:r w:rsidRPr="003E2048">
        <w:rPr>
          <w:rFonts w:ascii="Times New Roman" w:hAnsi="Times New Roman" w:cs="Times New Roman"/>
          <w:b/>
          <w:sz w:val="32"/>
        </w:rPr>
        <w:t>Artrosi</w:t>
      </w:r>
    </w:p>
    <w:p w:rsidR="003E2048" w:rsidRPr="003E2048" w:rsidRDefault="003E2048" w:rsidP="003E2048">
      <w:pPr>
        <w:rPr>
          <w:rFonts w:ascii="Times New Roman" w:hAnsi="Times New Roman" w:cs="Times New Roman"/>
          <w:b/>
          <w:sz w:val="32"/>
        </w:rPr>
      </w:pPr>
      <w:r w:rsidRPr="003E2048">
        <w:rPr>
          <w:rFonts w:ascii="Times New Roman" w:hAnsi="Times New Roman" w:cs="Times New Roman"/>
          <w:b/>
          <w:sz w:val="32"/>
        </w:rPr>
        <w:t>Inquadramento delle lesioni metastatiche</w:t>
      </w:r>
    </w:p>
    <w:p w:rsidR="003E2048" w:rsidRPr="003E2048" w:rsidRDefault="003E2048" w:rsidP="003E2048">
      <w:pPr>
        <w:rPr>
          <w:rFonts w:ascii="Times New Roman" w:hAnsi="Times New Roman" w:cs="Times New Roman"/>
          <w:b/>
          <w:sz w:val="32"/>
        </w:rPr>
      </w:pPr>
      <w:r w:rsidRPr="003E2048">
        <w:rPr>
          <w:rFonts w:ascii="Times New Roman" w:hAnsi="Times New Roman" w:cs="Times New Roman"/>
          <w:b/>
          <w:sz w:val="32"/>
        </w:rPr>
        <w:t>L’ernia del disco</w:t>
      </w:r>
    </w:p>
    <w:p w:rsidR="003E2048" w:rsidRPr="003E2048" w:rsidRDefault="003E2048" w:rsidP="003E2048">
      <w:pPr>
        <w:rPr>
          <w:rFonts w:ascii="Times New Roman" w:hAnsi="Times New Roman" w:cs="Times New Roman"/>
          <w:b/>
          <w:sz w:val="32"/>
        </w:rPr>
      </w:pPr>
      <w:r w:rsidRPr="003E2048">
        <w:rPr>
          <w:rFonts w:ascii="Times New Roman" w:hAnsi="Times New Roman" w:cs="Times New Roman"/>
          <w:b/>
          <w:sz w:val="32"/>
        </w:rPr>
        <w:t>Le maxi emergenze</w:t>
      </w:r>
    </w:p>
    <w:p w:rsidR="003E2048" w:rsidRPr="003E2048" w:rsidRDefault="003E2048" w:rsidP="003E2048">
      <w:pPr>
        <w:rPr>
          <w:rFonts w:ascii="Times New Roman" w:hAnsi="Times New Roman" w:cs="Times New Roman"/>
          <w:b/>
          <w:sz w:val="32"/>
        </w:rPr>
      </w:pPr>
      <w:r w:rsidRPr="003E2048">
        <w:rPr>
          <w:rFonts w:ascii="Times New Roman" w:hAnsi="Times New Roman" w:cs="Times New Roman"/>
          <w:b/>
          <w:sz w:val="32"/>
        </w:rPr>
        <w:t>I gessi</w:t>
      </w:r>
    </w:p>
    <w:p w:rsidR="003E2048" w:rsidRPr="003E2048" w:rsidRDefault="003E2048" w:rsidP="003E2048">
      <w:pPr>
        <w:jc w:val="center"/>
        <w:rPr>
          <w:rFonts w:ascii="Times New Roman" w:hAnsi="Times New Roman" w:cs="Times New Roman"/>
          <w:b/>
          <w:sz w:val="32"/>
        </w:rPr>
      </w:pPr>
    </w:p>
    <w:sectPr w:rsidR="003E2048" w:rsidRPr="003E2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8"/>
    <w:rsid w:val="003E2048"/>
    <w:rsid w:val="00D1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aslle</dc:creator>
  <cp:lastModifiedBy>aslle</cp:lastModifiedBy>
  <cp:revision>1</cp:revision>
  <cp:lastPrinted>2023-07-10T13:12:00Z</cp:lastPrinted>
  <dcterms:created xsi:type="dcterms:W3CDTF">2023-07-10T13:08:00Z</dcterms:created>
  <dcterms:modified xsi:type="dcterms:W3CDTF">2023-07-10T13:13:00Z</dcterms:modified>
</cp:coreProperties>
</file>